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DDBC" w14:textId="77777777" w:rsidR="00BE55C5" w:rsidRPr="00396ED8" w:rsidRDefault="00BE55C5" w:rsidP="00BE55C5">
      <w:pPr>
        <w:pStyle w:val="1"/>
        <w:tabs>
          <w:tab w:val="left" w:pos="142"/>
          <w:tab w:val="left" w:pos="9356"/>
        </w:tabs>
        <w:spacing w:line="276" w:lineRule="auto"/>
        <w:ind w:left="142"/>
        <w:jc w:val="center"/>
        <w:rPr>
          <w:rFonts w:cs="Times New Roman"/>
          <w:noProof/>
          <w:lang w:eastAsia="ru-RU"/>
        </w:rPr>
      </w:pPr>
      <w:r w:rsidRPr="00396ED8">
        <w:rPr>
          <w:rFonts w:cs="Times New Roman"/>
          <w:noProof/>
          <w:lang w:eastAsia="ru-RU"/>
        </w:rPr>
        <w:t>Государственное общеобразовательное учреждение Республики Коми</w:t>
      </w:r>
    </w:p>
    <w:p w14:paraId="373526FA" w14:textId="77777777" w:rsidR="00BE55C5" w:rsidRPr="00396ED8" w:rsidRDefault="00BE55C5" w:rsidP="00BE55C5">
      <w:pPr>
        <w:pStyle w:val="1"/>
        <w:tabs>
          <w:tab w:val="left" w:pos="709"/>
          <w:tab w:val="left" w:pos="9356"/>
        </w:tabs>
        <w:spacing w:line="276" w:lineRule="auto"/>
        <w:ind w:left="142"/>
        <w:jc w:val="center"/>
        <w:rPr>
          <w:rFonts w:cs="Times New Roman"/>
          <w:noProof/>
          <w:lang w:eastAsia="ru-RU"/>
        </w:rPr>
      </w:pPr>
      <w:r w:rsidRPr="00396ED8">
        <w:rPr>
          <w:rFonts w:cs="Times New Roman"/>
          <w:noProof/>
          <w:lang w:eastAsia="ru-RU"/>
        </w:rPr>
        <w:t>«Специальная (коррекционная) школа-интернат № 9» с. Ижма</w:t>
      </w:r>
    </w:p>
    <w:p w14:paraId="0D2508B5" w14:textId="77777777" w:rsidR="00BE55C5" w:rsidRPr="00396ED8" w:rsidRDefault="00BE55C5" w:rsidP="00BE55C5">
      <w:pPr>
        <w:pStyle w:val="1"/>
        <w:tabs>
          <w:tab w:val="left" w:pos="709"/>
          <w:tab w:val="left" w:pos="9356"/>
        </w:tabs>
        <w:spacing w:line="276" w:lineRule="auto"/>
        <w:ind w:left="142"/>
        <w:jc w:val="both"/>
      </w:pPr>
    </w:p>
    <w:p w14:paraId="60CBD0F5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061C329B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before="10" w:line="276" w:lineRule="auto"/>
        <w:ind w:left="142"/>
        <w:jc w:val="both"/>
        <w:rPr>
          <w:sz w:val="24"/>
          <w:szCs w:val="24"/>
        </w:rPr>
      </w:pPr>
    </w:p>
    <w:tbl>
      <w:tblPr>
        <w:tblW w:w="9765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087"/>
      </w:tblGrid>
      <w:tr w:rsidR="00BE55C5" w:rsidRPr="00396ED8" w14:paraId="5869807F" w14:textId="77777777" w:rsidTr="00084FFB">
        <w:trPr>
          <w:trHeight w:val="1278"/>
        </w:trPr>
        <w:tc>
          <w:tcPr>
            <w:tcW w:w="4678" w:type="dxa"/>
            <w:shd w:val="clear" w:color="auto" w:fill="auto"/>
          </w:tcPr>
          <w:p w14:paraId="02CE117F" w14:textId="77777777" w:rsidR="00BE55C5" w:rsidRPr="00EA01FB" w:rsidRDefault="00BE55C5" w:rsidP="00084FFB">
            <w:pPr>
              <w:pStyle w:val="TableParagraph"/>
              <w:tabs>
                <w:tab w:val="left" w:pos="709"/>
                <w:tab w:val="left" w:pos="9356"/>
              </w:tabs>
              <w:spacing w:line="276" w:lineRule="auto"/>
              <w:ind w:left="142" w:right="820"/>
              <w:jc w:val="both"/>
              <w:rPr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auto"/>
          </w:tcPr>
          <w:p w14:paraId="3681D68E" w14:textId="77777777" w:rsidR="00BE55C5" w:rsidRPr="00EA01FB" w:rsidRDefault="00BE55C5" w:rsidP="00084FFB">
            <w:pPr>
              <w:pStyle w:val="TableParagraph"/>
              <w:tabs>
                <w:tab w:val="left" w:pos="709"/>
                <w:tab w:val="left" w:pos="9356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  <w:p w14:paraId="2E10DFE1" w14:textId="77777777" w:rsidR="00BE55C5" w:rsidRPr="00EA01FB" w:rsidRDefault="00BE55C5" w:rsidP="00084FFB">
            <w:pPr>
              <w:pStyle w:val="TableParagraph"/>
              <w:tabs>
                <w:tab w:val="left" w:pos="709"/>
                <w:tab w:val="left" w:pos="9356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EA01FB">
              <w:rPr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62736618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before="1" w:line="276" w:lineRule="auto"/>
        <w:ind w:left="142"/>
        <w:jc w:val="both"/>
        <w:rPr>
          <w:sz w:val="24"/>
          <w:szCs w:val="24"/>
        </w:rPr>
      </w:pPr>
    </w:p>
    <w:p w14:paraId="00209E62" w14:textId="77777777" w:rsidR="00BE55C5" w:rsidRDefault="00BE55C5" w:rsidP="00BE55C5">
      <w:pPr>
        <w:pStyle w:val="TableParagraph"/>
        <w:tabs>
          <w:tab w:val="left" w:pos="709"/>
          <w:tab w:val="left" w:pos="9356"/>
        </w:tabs>
        <w:spacing w:line="276" w:lineRule="auto"/>
        <w:ind w:left="142" w:right="820"/>
        <w:jc w:val="center"/>
        <w:rPr>
          <w:sz w:val="24"/>
          <w:szCs w:val="24"/>
        </w:rPr>
      </w:pPr>
    </w:p>
    <w:p w14:paraId="7E68CC25" w14:textId="77777777" w:rsidR="00BE55C5" w:rsidRDefault="00BE55C5" w:rsidP="00BE55C5">
      <w:pPr>
        <w:pStyle w:val="TableParagraph"/>
        <w:tabs>
          <w:tab w:val="left" w:pos="709"/>
          <w:tab w:val="left" w:pos="9356"/>
        </w:tabs>
        <w:spacing w:line="276" w:lineRule="auto"/>
        <w:ind w:left="142" w:right="820"/>
        <w:jc w:val="center"/>
        <w:rPr>
          <w:sz w:val="24"/>
          <w:szCs w:val="24"/>
        </w:rPr>
      </w:pPr>
    </w:p>
    <w:p w14:paraId="156CB0A4" w14:textId="77777777" w:rsidR="00BE55C5" w:rsidRDefault="00BE55C5" w:rsidP="00BE55C5">
      <w:pPr>
        <w:pStyle w:val="TableParagraph"/>
        <w:tabs>
          <w:tab w:val="left" w:pos="709"/>
          <w:tab w:val="left" w:pos="9356"/>
        </w:tabs>
        <w:spacing w:line="276" w:lineRule="auto"/>
        <w:ind w:left="142" w:right="820"/>
        <w:jc w:val="center"/>
        <w:rPr>
          <w:sz w:val="24"/>
          <w:szCs w:val="24"/>
        </w:rPr>
      </w:pPr>
    </w:p>
    <w:p w14:paraId="05C1358F" w14:textId="77777777" w:rsidR="00BE55C5" w:rsidRDefault="00BE55C5" w:rsidP="00BE55C5">
      <w:pPr>
        <w:pStyle w:val="TableParagraph"/>
        <w:tabs>
          <w:tab w:val="left" w:pos="709"/>
          <w:tab w:val="left" w:pos="9356"/>
        </w:tabs>
        <w:spacing w:line="276" w:lineRule="auto"/>
        <w:ind w:left="142" w:right="820"/>
        <w:jc w:val="center"/>
        <w:rPr>
          <w:sz w:val="24"/>
          <w:szCs w:val="24"/>
        </w:rPr>
      </w:pPr>
    </w:p>
    <w:p w14:paraId="60306858" w14:textId="77777777" w:rsidR="00BE55C5" w:rsidRDefault="00BE55C5" w:rsidP="00BE55C5">
      <w:pPr>
        <w:pStyle w:val="TableParagraph"/>
        <w:tabs>
          <w:tab w:val="left" w:pos="709"/>
          <w:tab w:val="left" w:pos="9356"/>
        </w:tabs>
        <w:spacing w:line="276" w:lineRule="auto"/>
        <w:ind w:left="142" w:right="820"/>
        <w:jc w:val="center"/>
        <w:rPr>
          <w:sz w:val="24"/>
          <w:szCs w:val="24"/>
        </w:rPr>
      </w:pPr>
    </w:p>
    <w:p w14:paraId="3C1FD70E" w14:textId="77777777" w:rsidR="00BE55C5" w:rsidRPr="00396ED8" w:rsidRDefault="00BE55C5" w:rsidP="00BE55C5">
      <w:pPr>
        <w:pStyle w:val="TableParagraph"/>
        <w:tabs>
          <w:tab w:val="left" w:pos="709"/>
          <w:tab w:val="left" w:pos="9356"/>
        </w:tabs>
        <w:spacing w:line="276" w:lineRule="auto"/>
        <w:ind w:left="142" w:right="820"/>
        <w:jc w:val="center"/>
        <w:rPr>
          <w:sz w:val="24"/>
          <w:szCs w:val="24"/>
        </w:rPr>
      </w:pPr>
      <w:r w:rsidRPr="00396ED8">
        <w:rPr>
          <w:sz w:val="24"/>
          <w:szCs w:val="24"/>
        </w:rPr>
        <w:t>Конкурс педагогического маст</w:t>
      </w:r>
      <w:r>
        <w:rPr>
          <w:sz w:val="24"/>
          <w:szCs w:val="24"/>
        </w:rPr>
        <w:t>ерства «Поиск. Идеи. Творчество</w:t>
      </w:r>
      <w:r w:rsidRPr="00396ED8">
        <w:rPr>
          <w:sz w:val="24"/>
          <w:szCs w:val="24"/>
        </w:rPr>
        <w:t>»</w:t>
      </w:r>
    </w:p>
    <w:p w14:paraId="2C89FAD2" w14:textId="77777777" w:rsidR="00BE55C5" w:rsidRPr="00396ED8" w:rsidRDefault="00BE55C5" w:rsidP="00BE55C5">
      <w:pPr>
        <w:pStyle w:val="11"/>
        <w:tabs>
          <w:tab w:val="left" w:pos="709"/>
          <w:tab w:val="left" w:pos="9356"/>
        </w:tabs>
        <w:spacing w:before="244" w:line="276" w:lineRule="auto"/>
        <w:ind w:left="142" w:right="529"/>
        <w:jc w:val="center"/>
        <w:rPr>
          <w:b w:val="0"/>
          <w:sz w:val="24"/>
          <w:szCs w:val="24"/>
        </w:rPr>
      </w:pPr>
      <w:r w:rsidRPr="00396ED8">
        <w:rPr>
          <w:b w:val="0"/>
          <w:sz w:val="24"/>
          <w:szCs w:val="24"/>
        </w:rPr>
        <w:t>Номинация: «</w:t>
      </w:r>
      <w:r>
        <w:rPr>
          <w:b w:val="0"/>
          <w:sz w:val="24"/>
          <w:szCs w:val="24"/>
        </w:rPr>
        <w:t>Сценарий внеклассного мероприятия</w:t>
      </w:r>
      <w:r w:rsidRPr="00396ED8">
        <w:rPr>
          <w:b w:val="0"/>
          <w:sz w:val="24"/>
          <w:szCs w:val="24"/>
        </w:rPr>
        <w:t>»</w:t>
      </w:r>
    </w:p>
    <w:p w14:paraId="44680FBF" w14:textId="19BBC0FC" w:rsidR="00BE55C5" w:rsidRPr="00BE55C5" w:rsidRDefault="00BE55C5" w:rsidP="00BE55C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96ED8">
        <w:t xml:space="preserve"> «</w:t>
      </w:r>
      <w:r>
        <w:rPr>
          <w:rStyle w:val="c5"/>
          <w:b/>
          <w:color w:val="000000"/>
        </w:rPr>
        <w:t>Вечерние посиделки</w:t>
      </w:r>
      <w:r w:rsidRPr="00396ED8">
        <w:t>»</w:t>
      </w:r>
    </w:p>
    <w:p w14:paraId="6730FAD6" w14:textId="2E3CF440" w:rsidR="00BE55C5" w:rsidRPr="00EA01FB" w:rsidRDefault="00BE55C5" w:rsidP="00BE55C5">
      <w:pPr>
        <w:pStyle w:val="ad"/>
        <w:jc w:val="center"/>
      </w:pPr>
      <w:r>
        <w:rPr>
          <w:b/>
          <w:szCs w:val="24"/>
        </w:rPr>
        <w:t xml:space="preserve">возрастная группа: </w:t>
      </w:r>
      <w:r w:rsidRPr="00EA01FB">
        <w:rPr>
          <w:szCs w:val="24"/>
        </w:rPr>
        <w:t xml:space="preserve">обучающиеся </w:t>
      </w:r>
      <w:r>
        <w:rPr>
          <w:szCs w:val="24"/>
        </w:rPr>
        <w:t>1 - 4 классы</w:t>
      </w:r>
    </w:p>
    <w:p w14:paraId="5D13C586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center"/>
        <w:rPr>
          <w:sz w:val="24"/>
          <w:szCs w:val="24"/>
        </w:rPr>
      </w:pPr>
    </w:p>
    <w:p w14:paraId="5A8D8117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019E4047" w14:textId="306E1030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096FBF08" w14:textId="1F005539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6AD231D6" w14:textId="1CCEDF8C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4762BAA0" w14:textId="319E71E1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268391D7" w14:textId="207EBB6D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38E901AA" w14:textId="5DF1B205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1C474CCD" w14:textId="765A05EC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1464A5D2" w14:textId="743A23E1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2F148D01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42723575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3279A388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right"/>
        <w:rPr>
          <w:sz w:val="24"/>
          <w:szCs w:val="24"/>
        </w:rPr>
      </w:pPr>
      <w:r w:rsidRPr="00396ED8">
        <w:rPr>
          <w:sz w:val="24"/>
          <w:szCs w:val="24"/>
        </w:rPr>
        <w:t xml:space="preserve">            Составитель:</w:t>
      </w:r>
    </w:p>
    <w:p w14:paraId="7F836847" w14:textId="5120BC43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Чупрова Татьяна Александровна</w:t>
      </w:r>
      <w:r w:rsidRPr="00396ED8">
        <w:rPr>
          <w:sz w:val="24"/>
          <w:szCs w:val="24"/>
        </w:rPr>
        <w:t>,</w:t>
      </w:r>
    </w:p>
    <w:p w14:paraId="6F445DC2" w14:textId="0423DD82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педагог - организатор</w:t>
      </w:r>
      <w:r w:rsidRPr="00396ED8">
        <w:rPr>
          <w:sz w:val="24"/>
          <w:szCs w:val="24"/>
        </w:rPr>
        <w:t>.</w:t>
      </w:r>
    </w:p>
    <w:p w14:paraId="2CCDBFF5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6C49E3CE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69B552D0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70A0A71C" w14:textId="31449DFF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5E37BFA0" w14:textId="77777777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1BBF510B" w14:textId="77777777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1594C666" w14:textId="77777777" w:rsidR="00BE55C5" w:rsidRPr="00396ED8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142"/>
        <w:jc w:val="both"/>
        <w:rPr>
          <w:sz w:val="24"/>
          <w:szCs w:val="24"/>
        </w:rPr>
      </w:pPr>
    </w:p>
    <w:p w14:paraId="65E33505" w14:textId="3C636FED" w:rsidR="00800E62" w:rsidRDefault="00800E62" w:rsidP="00BE55C5">
      <w:pPr>
        <w:pStyle w:val="ae"/>
        <w:tabs>
          <w:tab w:val="left" w:pos="709"/>
          <w:tab w:val="left" w:pos="9356"/>
        </w:tabs>
        <w:spacing w:line="276" w:lineRule="auto"/>
        <w:ind w:left="0" w:right="529"/>
        <w:jc w:val="center"/>
        <w:rPr>
          <w:sz w:val="24"/>
          <w:szCs w:val="24"/>
        </w:rPr>
      </w:pPr>
    </w:p>
    <w:p w14:paraId="0C2CAFCA" w14:textId="29607DEC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0" w:right="529"/>
        <w:jc w:val="center"/>
        <w:rPr>
          <w:sz w:val="24"/>
          <w:szCs w:val="24"/>
        </w:rPr>
      </w:pPr>
    </w:p>
    <w:p w14:paraId="52031186" w14:textId="77777777" w:rsid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0" w:right="529"/>
        <w:jc w:val="center"/>
        <w:rPr>
          <w:sz w:val="24"/>
          <w:szCs w:val="24"/>
        </w:rPr>
      </w:pPr>
    </w:p>
    <w:p w14:paraId="4361D0B2" w14:textId="77777777" w:rsidR="00800E62" w:rsidRDefault="00800E62" w:rsidP="00BE55C5">
      <w:pPr>
        <w:pStyle w:val="ae"/>
        <w:tabs>
          <w:tab w:val="left" w:pos="709"/>
          <w:tab w:val="left" w:pos="9356"/>
        </w:tabs>
        <w:spacing w:line="276" w:lineRule="auto"/>
        <w:ind w:left="0" w:right="529"/>
        <w:jc w:val="center"/>
        <w:rPr>
          <w:sz w:val="24"/>
          <w:szCs w:val="24"/>
        </w:rPr>
      </w:pPr>
    </w:p>
    <w:p w14:paraId="26BBCD84" w14:textId="77777777" w:rsidR="00800E62" w:rsidRDefault="00800E62" w:rsidP="00BE55C5">
      <w:pPr>
        <w:pStyle w:val="ae"/>
        <w:tabs>
          <w:tab w:val="left" w:pos="709"/>
          <w:tab w:val="left" w:pos="9356"/>
        </w:tabs>
        <w:spacing w:line="276" w:lineRule="auto"/>
        <w:ind w:left="0" w:right="529"/>
        <w:jc w:val="center"/>
        <w:rPr>
          <w:sz w:val="24"/>
          <w:szCs w:val="24"/>
        </w:rPr>
      </w:pPr>
    </w:p>
    <w:p w14:paraId="5031D073" w14:textId="1A9023D8" w:rsidR="006619DE" w:rsidRPr="00BE55C5" w:rsidRDefault="00BE55C5" w:rsidP="00BE55C5">
      <w:pPr>
        <w:pStyle w:val="ae"/>
        <w:tabs>
          <w:tab w:val="left" w:pos="709"/>
          <w:tab w:val="left" w:pos="9356"/>
        </w:tabs>
        <w:spacing w:line="276" w:lineRule="auto"/>
        <w:ind w:left="0" w:right="529"/>
        <w:jc w:val="center"/>
        <w:rPr>
          <w:rStyle w:val="c8"/>
          <w:sz w:val="24"/>
          <w:szCs w:val="24"/>
        </w:rPr>
      </w:pPr>
      <w:r w:rsidRPr="00396ED8">
        <w:rPr>
          <w:sz w:val="24"/>
          <w:szCs w:val="24"/>
        </w:rPr>
        <w:t>2023</w:t>
      </w:r>
    </w:p>
    <w:p w14:paraId="4FF53836" w14:textId="7103D58B" w:rsidR="00800E62" w:rsidRPr="00817BC0" w:rsidRDefault="00163856" w:rsidP="00AF1C1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8"/>
        </w:rPr>
      </w:pPr>
      <w:r w:rsidRPr="008B06E7">
        <w:rPr>
          <w:rStyle w:val="c8"/>
          <w:b/>
          <w:bCs/>
        </w:rPr>
        <w:lastRenderedPageBreak/>
        <w:t>Цель:</w:t>
      </w:r>
      <w:r w:rsidRPr="008B06E7">
        <w:rPr>
          <w:rStyle w:val="c5"/>
        </w:rPr>
        <w:t> Приобщ</w:t>
      </w:r>
      <w:r w:rsidR="00095AD3" w:rsidRPr="008B06E7">
        <w:rPr>
          <w:rStyle w:val="c5"/>
        </w:rPr>
        <w:t xml:space="preserve">ение </w:t>
      </w:r>
      <w:r w:rsidR="00C26C91" w:rsidRPr="008B06E7">
        <w:rPr>
          <w:rStyle w:val="c5"/>
        </w:rPr>
        <w:t>младших школьников</w:t>
      </w:r>
      <w:r w:rsidRPr="008B06E7">
        <w:rPr>
          <w:rStyle w:val="c5"/>
        </w:rPr>
        <w:t xml:space="preserve"> к традициям, культуре и быту народа Коми</w:t>
      </w:r>
      <w:r w:rsidR="00476E79" w:rsidRPr="008B06E7">
        <w:rPr>
          <w:rStyle w:val="c5"/>
          <w:color w:val="FF0000"/>
        </w:rPr>
        <w:t xml:space="preserve"> </w:t>
      </w:r>
      <w:r w:rsidR="00476E79" w:rsidRPr="008B06E7">
        <w:rPr>
          <w:rStyle w:val="c5"/>
        </w:rPr>
        <w:t>с помощью национального фольклора (песен, игры, считалок).</w:t>
      </w:r>
    </w:p>
    <w:p w14:paraId="492D08AF" w14:textId="0DC815B3" w:rsidR="005A6DD1" w:rsidRPr="008B06E7" w:rsidRDefault="00163856" w:rsidP="00AF1C1C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8B06E7">
        <w:rPr>
          <w:rStyle w:val="c8"/>
          <w:b/>
          <w:bCs/>
        </w:rPr>
        <w:t>Задачи</w:t>
      </w:r>
      <w:r w:rsidRPr="008B06E7">
        <w:rPr>
          <w:rStyle w:val="c5"/>
        </w:rPr>
        <w:t xml:space="preserve">: </w:t>
      </w:r>
    </w:p>
    <w:p w14:paraId="5FB30B5F" w14:textId="6F48391F" w:rsidR="00095AD3" w:rsidRPr="008B06E7" w:rsidRDefault="000260EB" w:rsidP="00AF1C1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8B06E7">
        <w:t xml:space="preserve">- </w:t>
      </w:r>
      <w:r w:rsidR="00095AD3" w:rsidRPr="008B06E7">
        <w:t xml:space="preserve">Привитие певческих </w:t>
      </w:r>
      <w:r w:rsidR="00302021">
        <w:t xml:space="preserve">навыков, развитие </w:t>
      </w:r>
      <w:r w:rsidR="007F73D4">
        <w:t xml:space="preserve">творческих </w:t>
      </w:r>
      <w:r w:rsidR="00302021" w:rsidRPr="008B06E7">
        <w:t>спо</w:t>
      </w:r>
      <w:r w:rsidR="00302021">
        <w:t>собностей обучающихся с помощью</w:t>
      </w:r>
      <w:r w:rsidR="00095AD3" w:rsidRPr="008B06E7">
        <w:t xml:space="preserve"> коми фольклора (песен</w:t>
      </w:r>
      <w:r w:rsidR="0087375E">
        <w:t>,</w:t>
      </w:r>
      <w:r w:rsidR="00095AD3" w:rsidRPr="008B06E7">
        <w:t xml:space="preserve"> игр) </w:t>
      </w:r>
    </w:p>
    <w:p w14:paraId="72C827A1" w14:textId="451D7804" w:rsidR="005A6DD1" w:rsidRPr="008B06E7" w:rsidRDefault="000260EB" w:rsidP="00AF1C1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8B06E7">
        <w:t xml:space="preserve">- </w:t>
      </w:r>
      <w:r w:rsidR="005A6DD1" w:rsidRPr="008B06E7">
        <w:t>Корре</w:t>
      </w:r>
      <w:r w:rsidR="007F73D4">
        <w:t>кция речи младших школьник</w:t>
      </w:r>
      <w:r w:rsidR="0087375E">
        <w:t>ов по</w:t>
      </w:r>
      <w:r w:rsidR="005A6DD1" w:rsidRPr="008B06E7">
        <w:t xml:space="preserve">средством произведений </w:t>
      </w:r>
      <w:r w:rsidR="0084668D" w:rsidRPr="008B06E7">
        <w:t>устного</w:t>
      </w:r>
      <w:r w:rsidR="005A6DD1" w:rsidRPr="008B06E7">
        <w:t xml:space="preserve"> народного творчества.</w:t>
      </w:r>
    </w:p>
    <w:p w14:paraId="03A54FD1" w14:textId="613BB46F" w:rsidR="000260EB" w:rsidRPr="008B06E7" w:rsidRDefault="000260EB" w:rsidP="00AF1C1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8B06E7">
        <w:t>- Обогащение словарного запаса типично коми выражениями и словами, сохра</w:t>
      </w:r>
      <w:r w:rsidR="00302021">
        <w:t>нение</w:t>
      </w:r>
      <w:r w:rsidRPr="008B06E7">
        <w:t xml:space="preserve"> элементов родного языка</w:t>
      </w:r>
    </w:p>
    <w:p w14:paraId="29100BC7" w14:textId="2F3E6D1B" w:rsidR="00800E62" w:rsidRPr="00817BC0" w:rsidRDefault="000260EB" w:rsidP="00817BC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8B06E7">
        <w:t xml:space="preserve">- </w:t>
      </w:r>
      <w:r w:rsidR="005A6DD1" w:rsidRPr="008B06E7">
        <w:t xml:space="preserve">Воспитание </w:t>
      </w:r>
      <w:r w:rsidR="008B06E7" w:rsidRPr="008B06E7">
        <w:t>интереса и</w:t>
      </w:r>
      <w:r w:rsidR="005A6DD1" w:rsidRPr="008B06E7">
        <w:t xml:space="preserve"> уважения к коми культуре и народным обычаям. </w:t>
      </w:r>
    </w:p>
    <w:p w14:paraId="4E5389A7" w14:textId="5F911ECD" w:rsidR="00266A01" w:rsidRPr="00800E62" w:rsidRDefault="00817BC0" w:rsidP="00266A01">
      <w:pPr>
        <w:pStyle w:val="ad"/>
        <w:jc w:val="both"/>
        <w:rPr>
          <w:b/>
        </w:rPr>
      </w:pPr>
      <w:r>
        <w:rPr>
          <w:b/>
        </w:rPr>
        <w:t xml:space="preserve">Метапредметные </w:t>
      </w:r>
      <w:r w:rsidR="00B45E16">
        <w:rPr>
          <w:b/>
        </w:rPr>
        <w:t>Б</w:t>
      </w:r>
      <w:r w:rsidR="00EA6225">
        <w:rPr>
          <w:b/>
        </w:rPr>
        <w:t>УД</w:t>
      </w:r>
      <w:r w:rsidR="00266A01" w:rsidRPr="00800E62">
        <w:rPr>
          <w:b/>
        </w:rPr>
        <w:t>:</w:t>
      </w:r>
    </w:p>
    <w:p w14:paraId="75D4BB9C" w14:textId="5C13727D" w:rsidR="00266A01" w:rsidRPr="00800E62" w:rsidRDefault="00EA6225" w:rsidP="00266A01">
      <w:pPr>
        <w:pStyle w:val="ad"/>
      </w:pPr>
      <w:r>
        <w:t xml:space="preserve">- </w:t>
      </w:r>
      <w:r w:rsidR="003F2CFC" w:rsidRPr="00800E62">
        <w:t>Личностные.</w:t>
      </w:r>
    </w:p>
    <w:p w14:paraId="553EF893" w14:textId="5EC7D61F" w:rsidR="00E72445" w:rsidRPr="00800E62" w:rsidRDefault="00EA6225" w:rsidP="00266A01">
      <w:pPr>
        <w:pStyle w:val="ad"/>
        <w:spacing w:line="276" w:lineRule="auto"/>
        <w:jc w:val="both"/>
      </w:pPr>
      <w:r>
        <w:t xml:space="preserve">- </w:t>
      </w:r>
      <w:r w:rsidR="00E72445" w:rsidRPr="00800E62">
        <w:t>Познавательные.</w:t>
      </w:r>
    </w:p>
    <w:p w14:paraId="0B8F6919" w14:textId="28EB4BF2" w:rsidR="003F2CFC" w:rsidRPr="00800E62" w:rsidRDefault="00EA6225" w:rsidP="00266A01">
      <w:pPr>
        <w:pStyle w:val="ad"/>
        <w:spacing w:line="276" w:lineRule="auto"/>
        <w:jc w:val="both"/>
      </w:pPr>
      <w:r>
        <w:t xml:space="preserve">- </w:t>
      </w:r>
      <w:r w:rsidR="003F2CFC" w:rsidRPr="00800E62">
        <w:t>Регулятивные.</w:t>
      </w:r>
    </w:p>
    <w:p w14:paraId="2A06D311" w14:textId="70C9BA3F" w:rsidR="003F2CFC" w:rsidRPr="00817BC0" w:rsidRDefault="00EA6225" w:rsidP="00817BC0">
      <w:pPr>
        <w:pStyle w:val="ad"/>
        <w:spacing w:line="276" w:lineRule="auto"/>
        <w:jc w:val="both"/>
        <w:rPr>
          <w:rStyle w:val="c8"/>
        </w:rPr>
      </w:pPr>
      <w:r>
        <w:t xml:space="preserve">- </w:t>
      </w:r>
      <w:r w:rsidR="00266A01" w:rsidRPr="00800E62">
        <w:t>Коммуникативные</w:t>
      </w:r>
      <w:r w:rsidR="00800E62" w:rsidRPr="00800E62">
        <w:t>.</w:t>
      </w:r>
    </w:p>
    <w:p w14:paraId="26732AD0" w14:textId="33F5164A" w:rsidR="00BE55C5" w:rsidRDefault="00266A01" w:rsidP="00BE55C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>
        <w:rPr>
          <w:rStyle w:val="c8"/>
          <w:b/>
          <w:bCs/>
          <w:color w:val="000000"/>
        </w:rPr>
        <w:t>Оформление</w:t>
      </w:r>
      <w:r w:rsidR="00163856" w:rsidRPr="008B06E7">
        <w:rPr>
          <w:rStyle w:val="c8"/>
          <w:b/>
          <w:bCs/>
          <w:color w:val="000000"/>
        </w:rPr>
        <w:t>:</w:t>
      </w:r>
      <w:r w:rsidR="00163856" w:rsidRPr="008B06E7">
        <w:rPr>
          <w:rStyle w:val="c5"/>
          <w:color w:val="000000"/>
        </w:rPr>
        <w:t> </w:t>
      </w:r>
      <w:r>
        <w:rPr>
          <w:rStyle w:val="c5"/>
          <w:color w:val="000000"/>
        </w:rPr>
        <w:t>к</w:t>
      </w:r>
      <w:r w:rsidR="006459C3" w:rsidRPr="008B06E7">
        <w:rPr>
          <w:rStyle w:val="c5"/>
          <w:color w:val="000000"/>
        </w:rPr>
        <w:t>ласс оформлен в стиле коми избы</w:t>
      </w:r>
      <w:r w:rsidR="00302021">
        <w:rPr>
          <w:rStyle w:val="c5"/>
          <w:color w:val="000000"/>
        </w:rPr>
        <w:t xml:space="preserve"> (печка, лавки, свеча с</w:t>
      </w:r>
      <w:r w:rsidR="00800E62">
        <w:rPr>
          <w:rStyle w:val="c5"/>
          <w:color w:val="000000"/>
        </w:rPr>
        <w:t xml:space="preserve"> </w:t>
      </w:r>
      <w:r w:rsidR="0084668D" w:rsidRPr="008B06E7">
        <w:rPr>
          <w:rStyle w:val="c5"/>
          <w:color w:val="000000"/>
        </w:rPr>
        <w:t>подсвечник</w:t>
      </w:r>
      <w:r w:rsidR="00800E62">
        <w:rPr>
          <w:rStyle w:val="c5"/>
          <w:color w:val="000000"/>
        </w:rPr>
        <w:t>ом</w:t>
      </w:r>
      <w:r w:rsidR="0084668D" w:rsidRPr="008B06E7">
        <w:rPr>
          <w:rStyle w:val="c5"/>
          <w:color w:val="000000"/>
        </w:rPr>
        <w:t xml:space="preserve">, лампа керосиновая, стол, самовар) </w:t>
      </w:r>
    </w:p>
    <w:p w14:paraId="12419241" w14:textId="6BFB6589" w:rsidR="0084668D" w:rsidRPr="008B06E7" w:rsidRDefault="00F824B6" w:rsidP="00BE55C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>
        <w:rPr>
          <w:noProof/>
          <w:color w:val="000000"/>
        </w:rPr>
        <w:pict w14:anchorId="723D5ECB">
          <v:rect id="_x0000_s1026" style="position:absolute;left:0;text-align:left;margin-left:33.15pt;margin-top:13.65pt;width:400.05pt;height:218.25pt;z-index:251658240"/>
        </w:pict>
      </w:r>
    </w:p>
    <w:p w14:paraId="3C46AB52" w14:textId="64D95878" w:rsidR="001E4AD1" w:rsidRPr="008B06E7" w:rsidRDefault="00F824B6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 w14:anchorId="7B52D559">
          <v:rect id="_x0000_s1027" style="position:absolute;left:0;text-align:left;margin-left:222.75pt;margin-top:9.6pt;width:104.7pt;height:27.75pt;z-index:251661312">
            <v:textbox style="mso-next-textbox:#_x0000_s1027">
              <w:txbxContent>
                <w:p w14:paraId="5FAABBF7" w14:textId="42934744" w:rsidR="0084668D" w:rsidRDefault="0084668D" w:rsidP="0084668D">
                  <w:pPr>
                    <w:jc w:val="center"/>
                  </w:pPr>
                  <w:r>
                    <w:t>печка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 w14:anchorId="4E539B34">
          <v:rect id="_x0000_s1031" style="position:absolute;left:0;text-align:left;margin-left:319.65pt;margin-top:50.3pt;width:105.75pt;height:20.25pt;rotation:38522818fd;z-index:251664384">
            <v:textbox style="mso-next-textbox:#_x0000_s1031">
              <w:txbxContent>
                <w:p w14:paraId="22FEBA35" w14:textId="3E1D5F9B" w:rsidR="0084668D" w:rsidRDefault="0084668D"/>
              </w:txbxContent>
            </v:textbox>
          </v:rect>
        </w:pict>
      </w:r>
      <w:r>
        <w:rPr>
          <w:b/>
          <w:bCs/>
          <w:noProof/>
          <w:color w:val="000000"/>
        </w:rPr>
        <w:pict w14:anchorId="78A5B18B">
          <v:rect id="_x0000_s1037" style="position:absolute;left:0;text-align:left;margin-left:156.15pt;margin-top:12.05pt;width:62.25pt;height:18.75pt;z-index:251667456">
            <v:textbox>
              <w:txbxContent>
                <w:p w14:paraId="1572C706" w14:textId="18612291" w:rsidR="008B06E7" w:rsidRDefault="008B06E7" w:rsidP="008B06E7">
                  <w:pPr>
                    <w:jc w:val="center"/>
                  </w:pPr>
                  <w:r>
                    <w:t>колыбель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 w14:anchorId="55DF4020">
          <v:rect id="_x0000_s1028" style="position:absolute;left:0;text-align:left;margin-left:144.9pt;margin-top:2.85pt;width:201.75pt;height:3.55pt;z-index:251660288">
            <v:textbox style="mso-next-textbox:#_x0000_s1028">
              <w:txbxContent>
                <w:p w14:paraId="759788D9" w14:textId="3BA21D52" w:rsidR="0084668D" w:rsidRPr="0084668D" w:rsidRDefault="0084668D" w:rsidP="0084668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 w14:anchorId="4E539B34">
          <v:rect id="_x0000_s1029" style="position:absolute;left:0;text-align:left;margin-left:45.15pt;margin-top:46.55pt;width:105.75pt;height:20.25pt;rotation:-3062529fd;z-index:251662336"/>
        </w:pict>
      </w:r>
    </w:p>
    <w:p w14:paraId="0D14F88C" w14:textId="1E7E807F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3F11BEE8" w14:textId="69371954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6B11E16F" w14:textId="50278274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7C4024FF" w14:textId="392BBCD8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5A829A06" w14:textId="78D9B6E1" w:rsidR="0084668D" w:rsidRPr="008B06E7" w:rsidRDefault="00F824B6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>
        <w:rPr>
          <w:noProof/>
          <w:color w:val="000000"/>
        </w:rPr>
        <w:pict w14:anchorId="4E539B34">
          <v:rect id="_x0000_s1030" style="position:absolute;left:0;text-align:left;margin-left:63.15pt;margin-top:56.5pt;width:105.75pt;height:20.25pt;rotation:14817969fd;z-index:251663360"/>
        </w:pict>
      </w:r>
    </w:p>
    <w:p w14:paraId="5C22577A" w14:textId="3D481128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326853FC" w14:textId="4F093BC3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04C389BD" w14:textId="2F122D7F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5ECB436E" w14:textId="67683821" w:rsidR="0084668D" w:rsidRPr="008B06E7" w:rsidRDefault="00F824B6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>
        <w:rPr>
          <w:noProof/>
          <w:color w:val="000000"/>
        </w:rPr>
        <w:pict w14:anchorId="4E539B34">
          <v:rect id="_x0000_s1032" style="position:absolute;left:0;text-align:left;margin-left:294.15pt;margin-top:4.9pt;width:105.75pt;height:20.25pt;rotation:20956264fd;z-index:251665408"/>
        </w:pict>
      </w:r>
    </w:p>
    <w:p w14:paraId="4E2BFBDB" w14:textId="3E1D106C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5F2035E8" w14:textId="1C04A4DC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12C5F133" w14:textId="79354D08" w:rsidR="0084668D" w:rsidRPr="008B06E7" w:rsidRDefault="00F824B6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>
        <w:rPr>
          <w:noProof/>
          <w:color w:val="000000"/>
        </w:rPr>
        <w:pict w14:anchorId="4E539B34">
          <v:rect id="_x0000_s1033" style="position:absolute;left:0;text-align:left;margin-left:180.15pt;margin-top:6.85pt;width:105.75pt;height:20.25pt;rotation:180;z-index:251666432"/>
        </w:pict>
      </w:r>
    </w:p>
    <w:p w14:paraId="26B85EF3" w14:textId="77777777" w:rsidR="0084668D" w:rsidRPr="008B06E7" w:rsidRDefault="0084668D" w:rsidP="0016385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14:paraId="2A01A08A" w14:textId="6B336458" w:rsidR="0084668D" w:rsidRPr="008B06E7" w:rsidRDefault="0084668D" w:rsidP="008B06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Cs/>
          <w:i/>
          <w:color w:val="000000"/>
        </w:rPr>
      </w:pPr>
      <w:r w:rsidRPr="008B06E7">
        <w:rPr>
          <w:rStyle w:val="c8"/>
          <w:bCs/>
          <w:i/>
          <w:color w:val="000000"/>
        </w:rPr>
        <w:t>(примерная расстановка мебели)</w:t>
      </w:r>
    </w:p>
    <w:p w14:paraId="6BBAE312" w14:textId="06905F1D" w:rsidR="003F2CFC" w:rsidRDefault="003F2CFC" w:rsidP="00EA6225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8"/>
          <w:b/>
          <w:bCs/>
          <w:color w:val="000000"/>
        </w:rPr>
      </w:pPr>
    </w:p>
    <w:p w14:paraId="2F15FF9F" w14:textId="77777777" w:rsidR="00EA6225" w:rsidRDefault="00EA6225" w:rsidP="00EA6225">
      <w:pPr>
        <w:contextualSpacing/>
        <w:rPr>
          <w:rStyle w:val="c8"/>
          <w:rFonts w:ascii="Times New Roman" w:hAnsi="Times New Roman" w:cs="Times New Roman"/>
          <w:b/>
          <w:bCs/>
          <w:color w:val="000000"/>
        </w:rPr>
      </w:pPr>
      <w:r w:rsidRPr="00EA6225">
        <w:rPr>
          <w:rStyle w:val="c8"/>
          <w:rFonts w:ascii="Times New Roman" w:hAnsi="Times New Roman" w:cs="Times New Roman"/>
          <w:b/>
          <w:bCs/>
          <w:color w:val="000000"/>
        </w:rPr>
        <w:t xml:space="preserve">Средства обучения: </w:t>
      </w:r>
    </w:p>
    <w:p w14:paraId="20776933" w14:textId="05986DBC" w:rsidR="00EA6225" w:rsidRPr="00EA6225" w:rsidRDefault="00EA6225" w:rsidP="00EA6225">
      <w:pPr>
        <w:contextualSpacing/>
        <w:rPr>
          <w:rStyle w:val="c8"/>
          <w:rFonts w:ascii="Times New Roman" w:hAnsi="Times New Roman" w:cs="Times New Roman"/>
          <w:bCs/>
          <w:color w:val="000000"/>
        </w:rPr>
      </w:pPr>
      <w:r w:rsidRPr="00EA6225">
        <w:rPr>
          <w:rStyle w:val="c8"/>
          <w:rFonts w:ascii="Times New Roman" w:hAnsi="Times New Roman" w:cs="Times New Roman"/>
          <w:bCs/>
          <w:color w:val="000000"/>
        </w:rPr>
        <w:t>- мультимедийный проектор, экран;</w:t>
      </w:r>
      <w:bookmarkStart w:id="0" w:name="_GoBack"/>
      <w:bookmarkEnd w:id="0"/>
    </w:p>
    <w:p w14:paraId="43B665F7" w14:textId="67899056" w:rsidR="00EA6225" w:rsidRPr="00EA6225" w:rsidRDefault="00EA6225" w:rsidP="00EA6225">
      <w:pPr>
        <w:contextualSpacing/>
        <w:rPr>
          <w:rStyle w:val="c8"/>
          <w:rFonts w:ascii="Times New Roman" w:hAnsi="Times New Roman" w:cs="Times New Roman"/>
          <w:bCs/>
          <w:color w:val="000000"/>
        </w:rPr>
      </w:pPr>
      <w:r w:rsidRPr="00EA6225">
        <w:rPr>
          <w:rStyle w:val="c8"/>
          <w:rFonts w:ascii="Times New Roman" w:hAnsi="Times New Roman" w:cs="Times New Roman"/>
          <w:bCs/>
          <w:color w:val="000000"/>
        </w:rPr>
        <w:t>- авторская презентация;</w:t>
      </w:r>
    </w:p>
    <w:p w14:paraId="3A6337E1" w14:textId="05BFFB03" w:rsidR="00EA6225" w:rsidRPr="00EA6225" w:rsidRDefault="00EA6225" w:rsidP="00EA6225">
      <w:pPr>
        <w:contextualSpacing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25">
        <w:rPr>
          <w:rStyle w:val="c8"/>
          <w:rFonts w:ascii="Times New Roman" w:hAnsi="Times New Roman" w:cs="Times New Roman"/>
          <w:bCs/>
          <w:color w:val="000000"/>
        </w:rPr>
        <w:t>- аудиозапись.</w:t>
      </w:r>
    </w:p>
    <w:p w14:paraId="2E5BCFC8" w14:textId="57589BCF" w:rsidR="00302021" w:rsidRDefault="00BE55C5" w:rsidP="00EA6225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5"/>
          <w:color w:val="000000"/>
        </w:rPr>
      </w:pPr>
      <w:r w:rsidRPr="008B06E7">
        <w:rPr>
          <w:rStyle w:val="c8"/>
          <w:b/>
          <w:bCs/>
          <w:color w:val="000000"/>
        </w:rPr>
        <w:t>Материал:</w:t>
      </w:r>
      <w:r w:rsidRPr="008B06E7">
        <w:rPr>
          <w:rStyle w:val="c5"/>
          <w:color w:val="000000"/>
        </w:rPr>
        <w:t> Костюм для учителя, костюм для домового, музыкальные инструменты (шур – шар, деревянные ложки, свистулька),</w:t>
      </w:r>
      <w:r w:rsidR="00ED4FD2">
        <w:rPr>
          <w:rStyle w:val="c5"/>
          <w:color w:val="000000"/>
        </w:rPr>
        <w:t xml:space="preserve"> маска воробья, </w:t>
      </w:r>
      <w:r w:rsidRPr="008B06E7">
        <w:rPr>
          <w:rStyle w:val="c5"/>
          <w:color w:val="000000"/>
        </w:rPr>
        <w:t>коми шаньги</w:t>
      </w:r>
      <w:r w:rsidR="00641B4D">
        <w:rPr>
          <w:rStyle w:val="c5"/>
          <w:color w:val="000000"/>
        </w:rPr>
        <w:t>.</w:t>
      </w:r>
      <w:r>
        <w:rPr>
          <w:rStyle w:val="c5"/>
          <w:color w:val="000000"/>
        </w:rPr>
        <w:t xml:space="preserve"> </w:t>
      </w:r>
    </w:p>
    <w:p w14:paraId="749D8342" w14:textId="77777777" w:rsidR="00817BC0" w:rsidRDefault="00817BC0" w:rsidP="00800E62">
      <w:pPr>
        <w:pStyle w:val="c11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Cs/>
          <w:color w:val="000000"/>
        </w:rPr>
        <w:sectPr w:rsidR="00817BC0" w:rsidSect="00800E6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49C6B9EA" w14:textId="4B8359C0" w:rsidR="001B0A8F" w:rsidRDefault="001B0A8F" w:rsidP="00800E62">
      <w:pPr>
        <w:pStyle w:val="c11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Cs/>
          <w:color w:val="000000"/>
        </w:rPr>
      </w:pPr>
    </w:p>
    <w:p w14:paraId="3190D9D9" w14:textId="4BC7453C" w:rsidR="0089669A" w:rsidRPr="00C117A2" w:rsidRDefault="006459C3" w:rsidP="003F2CFC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/>
        </w:rPr>
      </w:pPr>
      <w:r w:rsidRPr="008B06E7">
        <w:rPr>
          <w:rStyle w:val="c2"/>
          <w:b/>
          <w:bCs/>
          <w:iCs/>
          <w:color w:val="000000"/>
        </w:rPr>
        <w:t>Ход занятия</w:t>
      </w: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2268"/>
        <w:gridCol w:w="6521"/>
        <w:gridCol w:w="3118"/>
        <w:gridCol w:w="3261"/>
      </w:tblGrid>
      <w:tr w:rsidR="0089669A" w14:paraId="32CE3B89" w14:textId="77777777" w:rsidTr="001354E8">
        <w:tc>
          <w:tcPr>
            <w:tcW w:w="2268" w:type="dxa"/>
          </w:tcPr>
          <w:p w14:paraId="1D0216FA" w14:textId="77777777" w:rsidR="0089669A" w:rsidRPr="00C117A2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2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21" w:type="dxa"/>
          </w:tcPr>
          <w:p w14:paraId="743830AF" w14:textId="77777777" w:rsidR="0089669A" w:rsidRPr="00C117A2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2AB0AECC" w14:textId="77777777" w:rsidR="0089669A" w:rsidRPr="00C117A2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1" w:type="dxa"/>
          </w:tcPr>
          <w:p w14:paraId="572EA073" w14:textId="0EC50CD7" w:rsidR="0089669A" w:rsidRPr="00C117A2" w:rsidRDefault="00103EF5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Б</w:t>
            </w:r>
            <w:r w:rsidR="0089669A" w:rsidRPr="00C117A2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</w:p>
        </w:tc>
      </w:tr>
      <w:tr w:rsidR="0089669A" w14:paraId="330EBCA9" w14:textId="77777777" w:rsidTr="001354E8">
        <w:tc>
          <w:tcPr>
            <w:tcW w:w="2268" w:type="dxa"/>
          </w:tcPr>
          <w:p w14:paraId="317ED0F3" w14:textId="77777777" w:rsidR="0089669A" w:rsidRPr="00C117A2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117A2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14:paraId="3C9645E3" w14:textId="579587E6" w:rsidR="0089669A" w:rsidRPr="00C117A2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A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-  установочный.</w:t>
            </w:r>
          </w:p>
        </w:tc>
        <w:tc>
          <w:tcPr>
            <w:tcW w:w="6521" w:type="dxa"/>
          </w:tcPr>
          <w:p w14:paraId="55483B6F" w14:textId="3387A995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rPr>
                <w:rStyle w:val="c3"/>
              </w:rPr>
            </w:pPr>
            <w:r w:rsidRPr="00C117A2">
              <w:t>Звучит коми песня. Учитель сидит на лавочке и вяжет.</w:t>
            </w:r>
          </w:p>
          <w:p w14:paraId="224B7E38" w14:textId="0C95436C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</w:rPr>
            </w:pPr>
            <w:r w:rsidRPr="00C117A2">
              <w:rPr>
                <w:rStyle w:val="c3"/>
              </w:rPr>
              <w:t>Светит, светит месяц</w:t>
            </w:r>
          </w:p>
          <w:p w14:paraId="4535EA68" w14:textId="77777777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</w:rPr>
            </w:pPr>
            <w:r w:rsidRPr="00C117A2">
              <w:rPr>
                <w:rStyle w:val="c3"/>
              </w:rPr>
              <w:t>Высоко ли, низко?</w:t>
            </w:r>
          </w:p>
          <w:p w14:paraId="406E7D3C" w14:textId="7D5E4902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</w:rPr>
            </w:pPr>
            <w:r w:rsidRPr="00C117A2">
              <w:rPr>
                <w:rStyle w:val="c3"/>
              </w:rPr>
              <w:t>Где же гости дорогие</w:t>
            </w:r>
            <w:r w:rsidR="00641B4D">
              <w:rPr>
                <w:rStyle w:val="c3"/>
              </w:rPr>
              <w:t>?</w:t>
            </w:r>
          </w:p>
          <w:p w14:paraId="69C73E63" w14:textId="77777777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</w:rPr>
            </w:pPr>
            <w:r w:rsidRPr="00C117A2">
              <w:rPr>
                <w:rStyle w:val="c3"/>
              </w:rPr>
              <w:t>Далеко ли, близко?</w:t>
            </w:r>
          </w:p>
          <w:p w14:paraId="1BB142C5" w14:textId="77777777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</w:rPr>
            </w:pPr>
            <w:r w:rsidRPr="00C117A2">
              <w:rPr>
                <w:rStyle w:val="c3"/>
              </w:rPr>
              <w:t>Красны девицы, да добры молодцы!</w:t>
            </w:r>
          </w:p>
          <w:p w14:paraId="7A5B3B22" w14:textId="77777777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</w:pPr>
          </w:p>
          <w:p w14:paraId="18F870B4" w14:textId="77777777" w:rsidR="00C117A2" w:rsidRPr="00C117A2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C117A2">
              <w:t>Видза оланныд, челядь! Видза оланныд!</w:t>
            </w:r>
          </w:p>
          <w:p w14:paraId="0E086BDB" w14:textId="28C32950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="00641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кияс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хлоп-хлоп-хлоп,</w:t>
            </w:r>
          </w:p>
          <w:p w14:paraId="741E6874" w14:textId="4FAA67E7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кокъяс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топ-топ-топ,</w:t>
            </w:r>
          </w:p>
          <w:p w14:paraId="4D9A1750" w14:textId="394FD083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синъяс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хлоп-хлоп-хлоп,</w:t>
            </w:r>
          </w:p>
          <w:p w14:paraId="2B7D2491" w14:textId="65CABC98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вомъяс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чмок-чмок-чмок,</w:t>
            </w:r>
          </w:p>
          <w:p w14:paraId="7AF0939B" w14:textId="21B73DE5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кывъяс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щелк-щелк-щелк,</w:t>
            </w:r>
          </w:p>
          <w:p w14:paraId="7A5BA5B4" w14:textId="0DCE3743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="00A6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ёртъяс,</w:t>
            </w:r>
          </w:p>
          <w:p w14:paraId="28F0E919" w14:textId="20B55AD0" w:rsidR="00C117A2" w:rsidRPr="00C117A2" w:rsidRDefault="00C117A2" w:rsidP="003F2C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Видза оланныд</w:t>
            </w: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14:paraId="6C03F0F3" w14:textId="71379923" w:rsidR="0089669A" w:rsidRPr="00C117A2" w:rsidRDefault="00A62B7D" w:rsidP="003F2C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Рассаживайтесь по</w:t>
            </w:r>
            <w:r w:rsidR="00C117A2" w:rsidRPr="00C117A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удобнее на лавочк/ пуксьой да вакьсой.</w:t>
            </w:r>
          </w:p>
        </w:tc>
        <w:tc>
          <w:tcPr>
            <w:tcW w:w="3118" w:type="dxa"/>
          </w:tcPr>
          <w:p w14:paraId="6132A552" w14:textId="77777777" w:rsidR="0089669A" w:rsidRPr="00C117A2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D47A8" w14:textId="77777777" w:rsidR="00C117A2" w:rsidRPr="00C117A2" w:rsidRDefault="00C117A2" w:rsidP="003F2C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24478421" w14:textId="77777777" w:rsidR="00C117A2" w:rsidRPr="00C117A2" w:rsidRDefault="00C117A2" w:rsidP="003F2C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56385508" w14:textId="77777777" w:rsidR="00C117A2" w:rsidRPr="00C117A2" w:rsidRDefault="00C117A2" w:rsidP="003F2C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28EAFE8A" w14:textId="6A8ABACA" w:rsidR="00C117A2" w:rsidRPr="00C117A2" w:rsidRDefault="00641B4D" w:rsidP="003F2C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Стук в дверь. Входят обучающие</w:t>
            </w:r>
            <w:r w:rsidR="00C117A2" w:rsidRPr="00C117A2">
              <w:t>ся и проходят к скамеечкам.</w:t>
            </w:r>
          </w:p>
          <w:p w14:paraId="5A33AE80" w14:textId="616F0F4D" w:rsidR="00C117A2" w:rsidRPr="00C117A2" w:rsidRDefault="00C117A2" w:rsidP="003F2CF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повторяют вместе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14:paraId="0BBA5173" w14:textId="77777777" w:rsidR="00C117A2" w:rsidRPr="00C117A2" w:rsidRDefault="00C117A2" w:rsidP="003F2CFC">
            <w:pPr>
              <w:spacing w:line="276" w:lineRule="auto"/>
              <w:ind w:left="1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3604E" w14:textId="77777777" w:rsidR="00C117A2" w:rsidRPr="00C117A2" w:rsidRDefault="00C117A2" w:rsidP="003F2CFC">
            <w:pPr>
              <w:spacing w:line="276" w:lineRule="auto"/>
              <w:ind w:left="1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2344E" w14:textId="77777777" w:rsidR="00C117A2" w:rsidRPr="00C117A2" w:rsidRDefault="00C117A2" w:rsidP="003F2CF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D4F01" w14:textId="77777777" w:rsidR="00C117A2" w:rsidRPr="00C117A2" w:rsidRDefault="00C117A2" w:rsidP="003F2CFC">
            <w:pPr>
              <w:spacing w:line="276" w:lineRule="auto"/>
              <w:ind w:left="1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CBBD1" w14:textId="77777777" w:rsidR="00C117A2" w:rsidRPr="00C117A2" w:rsidRDefault="00C117A2" w:rsidP="003F2CFC">
            <w:pPr>
              <w:spacing w:line="276" w:lineRule="auto"/>
              <w:ind w:left="1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E34B1" w14:textId="77777777" w:rsidR="00C117A2" w:rsidRPr="00C117A2" w:rsidRDefault="00C117A2" w:rsidP="003F2CF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F9229" w14:textId="3022709F" w:rsidR="00C117A2" w:rsidRPr="00C117A2" w:rsidRDefault="00C117A2" w:rsidP="003F2CF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рассаживаются на скамеечки.</w:t>
            </w:r>
          </w:p>
        </w:tc>
        <w:tc>
          <w:tcPr>
            <w:tcW w:w="3261" w:type="dxa"/>
          </w:tcPr>
          <w:p w14:paraId="672A0E97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FF1A0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4AC17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4A705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0EF03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C6705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0AEE2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85B0C" w14:textId="77777777" w:rsid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720B7" w14:textId="6C41D07E" w:rsidR="0089669A" w:rsidRPr="00C117A2" w:rsidRDefault="00C117A2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занятию</w:t>
            </w:r>
          </w:p>
        </w:tc>
      </w:tr>
      <w:tr w:rsidR="0089669A" w14:paraId="075DE4F0" w14:textId="77777777" w:rsidTr="001354E8">
        <w:tc>
          <w:tcPr>
            <w:tcW w:w="2268" w:type="dxa"/>
          </w:tcPr>
          <w:p w14:paraId="17C401FD" w14:textId="15CF1772" w:rsidR="0089669A" w:rsidRPr="0089669A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этап. Постановка цели и задач занятия</w:t>
            </w:r>
          </w:p>
        </w:tc>
        <w:tc>
          <w:tcPr>
            <w:tcW w:w="6521" w:type="dxa"/>
          </w:tcPr>
          <w:p w14:paraId="72F6BB34" w14:textId="73FEB0B6" w:rsidR="00C117A2" w:rsidRPr="008B06E7" w:rsidRDefault="00C117A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 xml:space="preserve">Сегодня </w:t>
            </w:r>
            <w:r w:rsidRPr="008B06E7">
              <w:rPr>
                <w:rStyle w:val="c1"/>
                <w:color w:val="000000"/>
              </w:rPr>
              <w:t>у нас необычное занятие, мы собрались с вами, чтобы вс</w:t>
            </w:r>
            <w:r>
              <w:rPr>
                <w:rStyle w:val="c1"/>
                <w:color w:val="000000"/>
              </w:rPr>
              <w:t xml:space="preserve">помнить </w:t>
            </w:r>
            <w:r w:rsidRPr="008B06E7">
              <w:rPr>
                <w:rStyle w:val="c1"/>
                <w:color w:val="000000"/>
              </w:rPr>
              <w:t xml:space="preserve">старину. </w:t>
            </w:r>
            <w:r>
              <w:rPr>
                <w:rStyle w:val="c1"/>
                <w:color w:val="000000"/>
              </w:rPr>
              <w:t xml:space="preserve">Ребята, а что такое старина? </w:t>
            </w:r>
            <w:r w:rsidRPr="008B06E7">
              <w:rPr>
                <w:rStyle w:val="c1"/>
                <w:color w:val="000000"/>
              </w:rPr>
              <w:t xml:space="preserve">Старина – это давно </w:t>
            </w:r>
            <w:r w:rsidRPr="008B06E7">
              <w:rPr>
                <w:rStyle w:val="c1"/>
                <w:color w:val="000000" w:themeColor="text1"/>
              </w:rPr>
              <w:t>прошедшие времена т.е то, что было уже очень, очень давно. И в той старине жили наши прабабушки и прадедушки. Хотите представить себя жителями того времени, вспомнить традиции, обычаи и праздники наших предков? Тогда закрываем все глазки…не подглядываем…</w:t>
            </w:r>
            <w:r>
              <w:rPr>
                <w:rStyle w:val="c1"/>
                <w:color w:val="000000" w:themeColor="text1"/>
              </w:rPr>
              <w:t xml:space="preserve"> (Н</w:t>
            </w:r>
            <w:r w:rsidRPr="00A96A8D">
              <w:rPr>
                <w:rStyle w:val="c1"/>
              </w:rPr>
              <w:t>а экран выводится убранство коми избы</w:t>
            </w:r>
            <w:r>
              <w:rPr>
                <w:rStyle w:val="c1"/>
              </w:rPr>
              <w:t xml:space="preserve">, </w:t>
            </w:r>
            <w:r w:rsidRPr="008B06E7">
              <w:rPr>
                <w:rStyle w:val="c1"/>
              </w:rPr>
              <w:t>зажигается лампа</w:t>
            </w:r>
            <w:r>
              <w:rPr>
                <w:rStyle w:val="c1"/>
              </w:rPr>
              <w:t>/свеча.)</w:t>
            </w:r>
          </w:p>
          <w:p w14:paraId="18DF5154" w14:textId="6F8240A4" w:rsidR="00C117A2" w:rsidRPr="00302021" w:rsidRDefault="00C117A2" w:rsidP="003F2CFC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FF0000"/>
              </w:rPr>
            </w:pPr>
          </w:p>
          <w:p w14:paraId="558D0540" w14:textId="77777777" w:rsidR="0089669A" w:rsidRPr="00420C0B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14:paraId="7615C0F8" w14:textId="77777777" w:rsidR="00C117A2" w:rsidRPr="00A6632E" w:rsidRDefault="00C117A2" w:rsidP="003F2CF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F85DE" w14:textId="5EE1C4FC" w:rsidR="00C117A2" w:rsidRPr="00A6632E" w:rsidRDefault="00C117A2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>Формулируют свое определение.</w:t>
            </w:r>
          </w:p>
          <w:p w14:paraId="79DE9368" w14:textId="1DAFC4AF" w:rsidR="00C117A2" w:rsidRPr="00A6632E" w:rsidRDefault="00C117A2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понятием.</w:t>
            </w:r>
          </w:p>
          <w:p w14:paraId="12B04C60" w14:textId="77777777" w:rsidR="00C117A2" w:rsidRPr="00A6632E" w:rsidRDefault="00C117A2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7BFE" w14:textId="77777777" w:rsidR="00C117A2" w:rsidRPr="00A6632E" w:rsidRDefault="00C117A2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E0BF" w14:textId="77777777" w:rsidR="00C117A2" w:rsidRPr="00A6632E" w:rsidRDefault="00C117A2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E84D" w14:textId="66EBD87B" w:rsidR="00C117A2" w:rsidRPr="00A6632E" w:rsidRDefault="00C117A2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>Размышляют.</w:t>
            </w:r>
          </w:p>
          <w:p w14:paraId="1E0F46E3" w14:textId="7E859D2E" w:rsidR="0089669A" w:rsidRPr="00A6632E" w:rsidRDefault="00C117A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Cs w:val="28"/>
              </w:rPr>
            </w:pPr>
            <w:r w:rsidRPr="00A6632E">
              <w:rPr>
                <w:lang w:eastAsia="en-US"/>
              </w:rPr>
              <w:t>Д</w:t>
            </w:r>
            <w:r w:rsidRPr="00A6632E">
              <w:rPr>
                <w:rStyle w:val="c1"/>
              </w:rPr>
              <w:t>ети закрывают глаза.</w:t>
            </w:r>
          </w:p>
        </w:tc>
        <w:tc>
          <w:tcPr>
            <w:tcW w:w="3261" w:type="dxa"/>
          </w:tcPr>
          <w:p w14:paraId="3199E914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788F7CAE" w14:textId="356E69D3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6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строить речевое высказывание в устной форме.</w:t>
            </w:r>
          </w:p>
          <w:p w14:paraId="33AF05F0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C83A339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119B625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FDEE0FC" w14:textId="61D4A297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469DD50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32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1C5C47FE" w14:textId="3D7BE13A" w:rsidR="00A6632E" w:rsidRPr="00A6632E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632E">
              <w:rPr>
                <w:rFonts w:ascii="Times New Roman" w:hAnsi="Times New Roman"/>
                <w:sz w:val="24"/>
                <w:szCs w:val="24"/>
              </w:rPr>
              <w:t>слушать в соответствии с целевой установкой.</w:t>
            </w:r>
          </w:p>
          <w:p w14:paraId="4B1F35C0" w14:textId="0CC584D3" w:rsidR="0089669A" w:rsidRPr="00A6632E" w:rsidRDefault="0089669A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445" w:rsidRPr="00E72445" w14:paraId="05B1F5DD" w14:textId="77777777" w:rsidTr="001354E8">
        <w:tc>
          <w:tcPr>
            <w:tcW w:w="2268" w:type="dxa"/>
          </w:tcPr>
          <w:p w14:paraId="5EE28E19" w14:textId="2E45C5F8" w:rsidR="0089669A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этап.</w:t>
            </w:r>
          </w:p>
          <w:p w14:paraId="006ECA97" w14:textId="45C87949" w:rsidR="0089669A" w:rsidRPr="0089669A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Деятельностный.</w:t>
            </w:r>
          </w:p>
        </w:tc>
        <w:tc>
          <w:tcPr>
            <w:tcW w:w="6521" w:type="dxa"/>
          </w:tcPr>
          <w:p w14:paraId="7E3E1D44" w14:textId="30648F1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1F497D" w:themeColor="text2"/>
              </w:rPr>
            </w:pPr>
            <w:r>
              <w:rPr>
                <w:rStyle w:val="c1"/>
                <w:color w:val="000000" w:themeColor="text1"/>
              </w:rPr>
              <w:t>- А</w:t>
            </w:r>
            <w:r w:rsidRPr="008B06E7">
              <w:rPr>
                <w:rStyle w:val="c1"/>
                <w:color w:val="000000" w:themeColor="text1"/>
              </w:rPr>
              <w:t xml:space="preserve"> теперь, можете открыть глаза</w:t>
            </w:r>
            <w:r>
              <w:rPr>
                <w:rStyle w:val="c1"/>
                <w:color w:val="000000" w:themeColor="text1"/>
              </w:rPr>
              <w:t>…</w:t>
            </w:r>
          </w:p>
          <w:p w14:paraId="2FF5AC1F" w14:textId="77777777" w:rsidR="00A6632E" w:rsidRPr="00302021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i/>
                <w:color w:val="000000"/>
              </w:rPr>
            </w:pPr>
            <w:r w:rsidRPr="008B06E7">
              <w:rPr>
                <w:rStyle w:val="c1"/>
                <w:color w:val="000000"/>
              </w:rPr>
              <w:t>- Ребята, где мы оказались</w:t>
            </w:r>
            <w:r w:rsidRPr="00302021">
              <w:rPr>
                <w:rStyle w:val="c1"/>
                <w:i/>
                <w:color w:val="000000"/>
              </w:rPr>
              <w:t>? (в коми избе)</w:t>
            </w:r>
          </w:p>
          <w:p w14:paraId="7ED8E2D2" w14:textId="34DCC271" w:rsidR="00A6632E" w:rsidRPr="008B06E7" w:rsidRDefault="00A6632E" w:rsidP="003F2CFC">
            <w:pPr>
              <w:shd w:val="clear" w:color="auto" w:fill="FFFFFF"/>
              <w:spacing w:line="276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B06E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Правильно! Мы оказались с вами в коми избе, где не было телефонов, интернета, телевизора и даже электроэнергии. Много работ было у наших предков – с весны до поздней осени они проделывали </w:t>
            </w:r>
            <w:r w:rsidR="009B14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B06E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различную работу: заготавливали дрова, корм для скота, собирали ягоды, грибы, мужчины ходили на рыбалку и на охоту, строили дома – готовилис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ь к зиме, а когда заканчивались</w:t>
            </w:r>
            <w:r w:rsidRPr="008B06E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на полях  и наступала зима</w:t>
            </w:r>
            <w:r w:rsidR="009B14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06E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собирались </w:t>
            </w:r>
            <w:r w:rsidR="009B14F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они по вечерам в каком – ни</w:t>
            </w:r>
            <w:r w:rsidRPr="008B06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будь доме, сегодня у одних, завтра у других, зажигали лампу (показ), рассаживались по   лавкам и начинали заниматься кто чем…</w:t>
            </w:r>
          </w:p>
          <w:p w14:paraId="61829004" w14:textId="77777777" w:rsidR="00A6632E" w:rsidRPr="008B06E7" w:rsidRDefault="00A6632E" w:rsidP="003F2CF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кто мне может сказать, как они проводили время, чем занимались?  </w:t>
            </w:r>
          </w:p>
          <w:p w14:paraId="68DBE1DC" w14:textId="18F770C1" w:rsidR="00A6632E" w:rsidRPr="008406B9" w:rsidRDefault="00A6632E" w:rsidP="003F2CF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чем занимался … кто вязал, кто пел, некоторые пряли пряжу, водили хороводы, мужчины мастерили посуду, готовили снасти для охоты и рыбалки и</w:t>
            </w:r>
            <w:r w:rsidR="009B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 же</w:t>
            </w:r>
            <w:r w:rsidR="009B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играли в коми игры, т.е. устраивали посиделки. И я сегодня вас пригласила на вечерние посиделки, а на коми языке «Рыт пук».</w:t>
            </w:r>
          </w:p>
          <w:p w14:paraId="5674B127" w14:textId="77777777" w:rsidR="00A6632E" w:rsidRPr="004F0FD3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2"/>
              </w:rPr>
            </w:pPr>
            <w:r>
              <w:rPr>
                <w:rStyle w:val="c1"/>
              </w:rPr>
              <w:t>Музыкальная заставка № 2</w:t>
            </w:r>
            <w:r w:rsidRPr="008B06E7">
              <w:rPr>
                <w:rStyle w:val="c1"/>
              </w:rPr>
              <w:t xml:space="preserve"> (плач ребёнка)</w:t>
            </w:r>
          </w:p>
          <w:p w14:paraId="55BD0526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1F497D" w:themeColor="text2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 xml:space="preserve"> Ребята, вы слышите? Плач ребенка! Кагаыс палял</w:t>
            </w:r>
            <w:r w:rsidRPr="008B06E7">
              <w:rPr>
                <w:rStyle w:val="c1"/>
                <w:color w:val="000000"/>
                <w:lang w:val="en-US"/>
              </w:rPr>
              <w:t>i</w:t>
            </w:r>
            <w:r w:rsidRPr="008B06E7">
              <w:rPr>
                <w:rStyle w:val="c1"/>
                <w:color w:val="000000"/>
              </w:rPr>
              <w:t>с… Ка</w:t>
            </w:r>
            <w:r>
              <w:rPr>
                <w:rStyle w:val="c1"/>
                <w:color w:val="000000"/>
              </w:rPr>
              <w:t>га  на русском языке –  ребёнок</w:t>
            </w:r>
            <w:r w:rsidRPr="008B06E7">
              <w:rPr>
                <w:rStyle w:val="c1"/>
                <w:color w:val="000000"/>
              </w:rPr>
              <w:t>, т.е ребёнок проснулся</w:t>
            </w:r>
            <w:r w:rsidRPr="008B06E7">
              <w:rPr>
                <w:rStyle w:val="c1"/>
                <w:color w:val="1F497D" w:themeColor="text2"/>
              </w:rPr>
              <w:t xml:space="preserve">… </w:t>
            </w:r>
          </w:p>
          <w:p w14:paraId="4F7B76CB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8B06E7">
              <w:rPr>
                <w:rStyle w:val="c1"/>
              </w:rPr>
              <w:t xml:space="preserve">(учитель начинает громко петь колыбельную и сильно трясти ребенка, а он не засыпает. </w:t>
            </w:r>
            <w:r>
              <w:rPr>
                <w:rStyle w:val="c1"/>
              </w:rPr>
              <w:t xml:space="preserve"> </w:t>
            </w:r>
            <w:r w:rsidRPr="008B06E7">
              <w:rPr>
                <w:rStyle w:val="c1"/>
              </w:rPr>
              <w:t>Плачет всё громче)</w:t>
            </w:r>
          </w:p>
          <w:p w14:paraId="4E892A7A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</w:p>
          <w:p w14:paraId="7F2F7743" w14:textId="77777777" w:rsidR="00A6632E" w:rsidRPr="00302021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i/>
                <w:color w:val="000000"/>
              </w:rPr>
            </w:pPr>
            <w:r w:rsidRPr="008B06E7">
              <w:rPr>
                <w:rStyle w:val="c1"/>
                <w:color w:val="000000"/>
              </w:rPr>
              <w:t xml:space="preserve">-Ребята, я что – то делаю не так? Почему ребенок не засыпает? Пою колыбельную песню, а он плачет и плачет…. </w:t>
            </w:r>
          </w:p>
          <w:p w14:paraId="5AFF4996" w14:textId="77777777" w:rsidR="00A6632E" w:rsidRPr="00E12D2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E12D27">
              <w:rPr>
                <w:color w:val="000000"/>
              </w:rPr>
              <w:t>- Правильно! Музыка медленная, тихая. Колыбельная напевается как бы вполголоса, звучит плавно, ласково. Каждая мама, качая своего малыша, придумывала свои мелодии,</w:t>
            </w:r>
          </w:p>
          <w:p w14:paraId="0EB6F043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8B06E7">
              <w:rPr>
                <w:rStyle w:val="c1"/>
              </w:rPr>
              <w:t xml:space="preserve">- Кто сможет убаюкать ребёнка? У кого есть маленькие братья или сестры? </w:t>
            </w:r>
          </w:p>
          <w:p w14:paraId="1B2BFBFB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8B06E7">
              <w:rPr>
                <w:rStyle w:val="c1"/>
              </w:rPr>
              <w:t>Кага узь, кага узь</w:t>
            </w:r>
          </w:p>
          <w:p w14:paraId="016E8429" w14:textId="41B44073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8B06E7">
              <w:rPr>
                <w:rStyle w:val="c1"/>
              </w:rPr>
              <w:lastRenderedPageBreak/>
              <w:t>Локтас сюзь, ыджыд сюзь</w:t>
            </w:r>
            <w:r w:rsidR="00D63569">
              <w:rPr>
                <w:rStyle w:val="c1"/>
              </w:rPr>
              <w:t>.</w:t>
            </w:r>
          </w:p>
          <w:p w14:paraId="07D0C050" w14:textId="32D19296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8B06E7">
              <w:rPr>
                <w:rStyle w:val="c1"/>
              </w:rPr>
              <w:t>Узян – тэно окыштас</w:t>
            </w:r>
            <w:r w:rsidR="00D63569">
              <w:rPr>
                <w:rStyle w:val="c1"/>
              </w:rPr>
              <w:t>.</w:t>
            </w:r>
          </w:p>
          <w:p w14:paraId="6E6E5F01" w14:textId="2CF15770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8B06E7">
              <w:rPr>
                <w:rStyle w:val="c1"/>
              </w:rPr>
              <w:t>Он узь – тэно кокыштас</w:t>
            </w:r>
            <w:r w:rsidR="00D63569">
              <w:rPr>
                <w:rStyle w:val="c1"/>
              </w:rPr>
              <w:t>.</w:t>
            </w:r>
          </w:p>
          <w:p w14:paraId="71F33CFE" w14:textId="4D3D2D43" w:rsidR="00A6632E" w:rsidRP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2"/>
              </w:rPr>
            </w:pPr>
            <w:r w:rsidRPr="008B06E7">
              <w:rPr>
                <w:rStyle w:val="c1"/>
              </w:rPr>
              <w:t>Узь – узь, узь – узь…</w:t>
            </w:r>
          </w:p>
          <w:p w14:paraId="1B77DD01" w14:textId="4DFE00D9" w:rsidR="00A6632E" w:rsidRPr="007F73D4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2"/>
                <w:b/>
                <w:bCs/>
                <w:i/>
                <w:iCs/>
                <w:color w:val="000000"/>
              </w:rPr>
              <w:t xml:space="preserve"> </w:t>
            </w:r>
            <w:r w:rsidRPr="008B06E7">
              <w:rPr>
                <w:iCs/>
              </w:rPr>
              <w:t>Колыбельные песни самые нежные, ласковые и простые. Голос матушки - это первая ниточка, связывающая младенца с миром. В колыбельной мать повеству</w:t>
            </w:r>
            <w:r>
              <w:rPr>
                <w:iCs/>
              </w:rPr>
              <w:t xml:space="preserve">ет (рассказывает) </w:t>
            </w:r>
            <w:r w:rsidRPr="008B06E7">
              <w:rPr>
                <w:iCs/>
              </w:rPr>
              <w:t>о мире, в который он пришел. И эти песни, как и все остальные песни</w:t>
            </w:r>
            <w:r w:rsidR="00D63569">
              <w:rPr>
                <w:iCs/>
              </w:rPr>
              <w:t>,</w:t>
            </w:r>
            <w:r w:rsidRPr="008B06E7">
              <w:rPr>
                <w:iCs/>
              </w:rPr>
              <w:t xml:space="preserve"> в старину передавались из уст в уста, т.е их не писали на бумагу, а пели. Мама пела дочке, отец – сын</w:t>
            </w:r>
            <w:r w:rsidR="00D63569">
              <w:rPr>
                <w:iCs/>
              </w:rPr>
              <w:t>у, дочка своей дочке, а автором</w:t>
            </w:r>
            <w:r w:rsidRPr="008B06E7">
              <w:rPr>
                <w:iCs/>
              </w:rPr>
              <w:t xml:space="preserve"> этих песен являлся народ. Именно поэтому эти песни </w:t>
            </w:r>
            <w:r w:rsidRPr="007F73D4">
              <w:rPr>
                <w:iCs/>
              </w:rPr>
              <w:t>называются устными народными.</w:t>
            </w:r>
          </w:p>
          <w:p w14:paraId="6066253C" w14:textId="77777777" w:rsidR="00A6632E" w:rsidRPr="00927CF5" w:rsidRDefault="00A6632E" w:rsidP="003F2C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06E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06E7">
              <w:rPr>
                <w:rFonts w:ascii="Times New Roman" w:hAnsi="Times New Roman" w:cs="Times New Roman"/>
                <w:iCs/>
                <w:sz w:val="24"/>
                <w:szCs w:val="24"/>
              </w:rPr>
              <w:t>Считалось ещё, что колыбельные песни отгоняли нечистую силу от младенца. Ребята, а вы верите в нечистую силу?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AF5FA3" w14:textId="2510159E" w:rsidR="00A6632E" w:rsidRPr="008B06E7" w:rsidRDefault="006B1E7F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- А раньше</w:t>
            </w:r>
            <w:r w:rsidR="00A6632E" w:rsidRPr="008B06E7">
              <w:t xml:space="preserve"> люди верили.  Они считали, что в лесу живет Яг Морт (Леший</w:t>
            </w:r>
            <w:r w:rsidR="00A6632E">
              <w:t>)</w:t>
            </w:r>
            <w:r w:rsidR="00A6632E" w:rsidRPr="008B06E7">
              <w:t xml:space="preserve">, в воде – Водяной (Васа), а в домах – Домовые (Олыся). </w:t>
            </w:r>
          </w:p>
          <w:p w14:paraId="67F4DF2E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FF0000"/>
              </w:rPr>
            </w:pPr>
            <w:r w:rsidRPr="008B06E7">
              <w:t xml:space="preserve">- </w:t>
            </w:r>
            <w:r w:rsidRPr="008B06E7">
              <w:rPr>
                <w:rStyle w:val="c1"/>
              </w:rPr>
              <w:t xml:space="preserve">А  вы знаете, кто такой домовой? </w:t>
            </w:r>
          </w:p>
          <w:p w14:paraId="3822E84A" w14:textId="78601438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8B06E7">
              <w:rPr>
                <w:rStyle w:val="c1"/>
              </w:rPr>
              <w:t>- Это старичок, который за печкой живёт, с детками дружит, в хозяйстве помогает, гостей развлекает.</w:t>
            </w:r>
            <w:r w:rsidRPr="008B06E7">
              <w:rPr>
                <w:rStyle w:val="c1"/>
                <w:color w:val="FF0000"/>
              </w:rPr>
              <w:t xml:space="preserve"> </w:t>
            </w:r>
            <w:r w:rsidRPr="008B06E7">
              <w:t xml:space="preserve">Домовых даже приглашали в гости, а чтобы Домовой не сердился на хозяев дома, то его </w:t>
            </w:r>
            <w:r w:rsidRPr="00302021">
              <w:t>задабривали,</w:t>
            </w:r>
            <w:r w:rsidR="006B1E7F">
              <w:t xml:space="preserve"> т.е </w:t>
            </w:r>
            <w:r w:rsidRPr="008B06E7">
              <w:t xml:space="preserve"> оставляли на ночь угощение на кухонном столе.  А вдруг и у нас есть Домовой? Давайте его позовем в гости. Хотите? Хорошо! А чтобы он нас услышал и к нам пришёл</w:t>
            </w:r>
            <w:r w:rsidR="006B1E7F">
              <w:t>,</w:t>
            </w:r>
            <w:r w:rsidRPr="008B06E7">
              <w:t xml:space="preserve"> нам надо 3 раза повторить</w:t>
            </w:r>
            <w:r>
              <w:t xml:space="preserve"> </w:t>
            </w:r>
            <w:r w:rsidRPr="008B06E7">
              <w:t>слова:</w:t>
            </w:r>
          </w:p>
          <w:p w14:paraId="2E362D09" w14:textId="7AA86EFC" w:rsidR="00A6632E" w:rsidRPr="008B06E7" w:rsidRDefault="00A6632E" w:rsidP="003F2CF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Петав, петав</w:t>
            </w:r>
            <w:r w:rsidR="006B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Олыся</w:t>
            </w:r>
            <w:r w:rsidR="006B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6A770D" w14:textId="35434A57" w:rsidR="00A6632E" w:rsidRPr="008B06E7" w:rsidRDefault="008A7341" w:rsidP="003F2CF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Нянь доро</w:t>
            </w:r>
            <w:r w:rsidR="00A6632E"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сов доро.</w:t>
            </w:r>
          </w:p>
          <w:p w14:paraId="6266242F" w14:textId="560755E8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iCs/>
              </w:rPr>
            </w:pPr>
            <w:r w:rsidRPr="008B06E7">
              <w:rPr>
                <w:bCs/>
                <w:iCs/>
              </w:rPr>
              <w:t>(На п</w:t>
            </w:r>
            <w:r w:rsidR="008A7341">
              <w:rPr>
                <w:bCs/>
                <w:iCs/>
              </w:rPr>
              <w:t>односе приготовлены</w:t>
            </w:r>
            <w:r>
              <w:rPr>
                <w:bCs/>
                <w:iCs/>
              </w:rPr>
              <w:t xml:space="preserve"> соль и</w:t>
            </w:r>
            <w:r w:rsidRPr="008B06E7">
              <w:rPr>
                <w:bCs/>
                <w:iCs/>
              </w:rPr>
              <w:t xml:space="preserve"> хлеб)</w:t>
            </w:r>
          </w:p>
          <w:p w14:paraId="0386FFA9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6D0AAF0A" w14:textId="77777777" w:rsidR="00A6632E" w:rsidRPr="008B06E7" w:rsidRDefault="00A6632E" w:rsidP="003F2CF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Вместе:</w:t>
            </w:r>
          </w:p>
          <w:p w14:paraId="4DE9F8C2" w14:textId="6F1233BF" w:rsidR="00A6632E" w:rsidRPr="008B06E7" w:rsidRDefault="00A6632E" w:rsidP="003F2CF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Петав, петав</w:t>
            </w:r>
            <w:r w:rsidR="008A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Олыся</w:t>
            </w:r>
            <w:r w:rsidR="008A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F91A7F" w14:textId="17E752D9" w:rsidR="00A6632E" w:rsidRPr="008B06E7" w:rsidRDefault="008A7341" w:rsidP="003F2CF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Нянь доро </w:t>
            </w:r>
            <w:r w:rsidR="00A6632E" w:rsidRPr="008B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сов доро.</w:t>
            </w:r>
          </w:p>
          <w:p w14:paraId="267A42D2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3B622D1C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8B06E7">
              <w:rPr>
                <w:rStyle w:val="c1"/>
              </w:rPr>
              <w:lastRenderedPageBreak/>
              <w:t xml:space="preserve">(Выглядывает из-за печки сонный </w:t>
            </w:r>
            <w:r>
              <w:rPr>
                <w:rStyle w:val="c1"/>
              </w:rPr>
              <w:t>Домовой</w:t>
            </w:r>
            <w:r w:rsidRPr="008B06E7">
              <w:rPr>
                <w:rStyle w:val="c1"/>
              </w:rPr>
              <w:t>.)</w:t>
            </w:r>
          </w:p>
          <w:p w14:paraId="40695534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14:paraId="23F6710D" w14:textId="206218CA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Домовой:</w:t>
            </w:r>
            <w:r w:rsidRPr="008B06E7">
              <w:rPr>
                <w:rStyle w:val="c1"/>
                <w:color w:val="000000"/>
              </w:rPr>
              <w:t> </w:t>
            </w:r>
            <w:r>
              <w:t xml:space="preserve">Видза оланныд, </w:t>
            </w:r>
            <w:r w:rsidRPr="008B06E7">
              <w:t>дона ертьяс!  Здравствуйте</w:t>
            </w:r>
            <w:r w:rsidR="008A7341">
              <w:t>,</w:t>
            </w:r>
            <w:r w:rsidRPr="008B06E7">
              <w:t xml:space="preserve"> друзья!</w:t>
            </w:r>
          </w:p>
          <w:p w14:paraId="405BCC4D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2"/>
                <w:b/>
                <w:bCs/>
                <w:i/>
                <w:iCs/>
                <w:color w:val="000000"/>
              </w:rPr>
              <w:t> </w:t>
            </w:r>
            <w:r w:rsidRPr="008B06E7">
              <w:rPr>
                <w:rStyle w:val="c1"/>
                <w:color w:val="000000"/>
              </w:rPr>
              <w:t xml:space="preserve">Ой, ребята! Кто же к нам в гости пришёл? Олыся! Давайте поздороваемся с ним. </w:t>
            </w:r>
          </w:p>
          <w:p w14:paraId="1CB971E1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06E7">
              <w:rPr>
                <w:rStyle w:val="c1"/>
                <w:b/>
                <w:color w:val="000000"/>
              </w:rPr>
              <w:t>Вместе:</w:t>
            </w:r>
            <w:r w:rsidRPr="008B06E7">
              <w:rPr>
                <w:rStyle w:val="c1"/>
                <w:color w:val="000000"/>
              </w:rPr>
              <w:t xml:space="preserve"> </w:t>
            </w:r>
            <w:r w:rsidRPr="008B06E7">
              <w:t>Видза олан, Олыся!</w:t>
            </w:r>
          </w:p>
          <w:p w14:paraId="1152784B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2"/>
                <w:b/>
                <w:bCs/>
                <w:i/>
                <w:iCs/>
                <w:color w:val="000000"/>
              </w:rPr>
              <w:t xml:space="preserve"> </w:t>
            </w:r>
            <w:r w:rsidRPr="008B06E7">
              <w:rPr>
                <w:rStyle w:val="c2"/>
                <w:bCs/>
                <w:iCs/>
              </w:rPr>
              <w:t xml:space="preserve">Олыся, пуксьы да ваксьы… </w:t>
            </w:r>
            <w:r w:rsidRPr="008B06E7">
              <w:rPr>
                <w:rStyle w:val="c1"/>
              </w:rPr>
              <w:t>Ребята</w:t>
            </w:r>
            <w:r w:rsidRPr="008B06E7">
              <w:rPr>
                <w:rStyle w:val="c1"/>
                <w:color w:val="000000"/>
              </w:rPr>
              <w:t xml:space="preserve"> очень сильно хотели с тобой познакомиться. </w:t>
            </w:r>
          </w:p>
          <w:p w14:paraId="23DD8786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06E7">
              <w:rPr>
                <w:rStyle w:val="c1"/>
                <w:b/>
              </w:rPr>
              <w:t>Домовой</w:t>
            </w:r>
            <w:r w:rsidRPr="008B06E7">
              <w:rPr>
                <w:rStyle w:val="c1"/>
                <w:color w:val="000000"/>
              </w:rPr>
              <w:t>: А что вы собственно здесь делаете?</w:t>
            </w:r>
          </w:p>
          <w:p w14:paraId="04A4F4F4" w14:textId="7A4739E3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2"/>
                <w:b/>
                <w:bCs/>
                <w:i/>
                <w:iCs/>
                <w:color w:val="000000"/>
              </w:rPr>
              <w:t> </w:t>
            </w:r>
            <w:r w:rsidRPr="008B06E7">
              <w:rPr>
                <w:rStyle w:val="c1"/>
                <w:color w:val="000000"/>
              </w:rPr>
              <w:t>Ребята, кто скажет Олысяыслы</w:t>
            </w:r>
            <w:r w:rsidR="00531A7A">
              <w:rPr>
                <w:rStyle w:val="c1"/>
                <w:color w:val="000000"/>
              </w:rPr>
              <w:t>,</w:t>
            </w:r>
            <w:r w:rsidRPr="008B06E7">
              <w:rPr>
                <w:rStyle w:val="c1"/>
                <w:color w:val="000000"/>
              </w:rPr>
              <w:t xml:space="preserve"> для чего мы здесь собрались? </w:t>
            </w:r>
            <w:r w:rsidRPr="00302021">
              <w:rPr>
                <w:rStyle w:val="c1"/>
                <w:i/>
                <w:color w:val="000000"/>
              </w:rPr>
              <w:t>(Посиделки устраиваем. Старину вспоминаем.)</w:t>
            </w:r>
            <w:r w:rsidRPr="008B06E7">
              <w:rPr>
                <w:rStyle w:val="c1"/>
                <w:b/>
                <w:color w:val="000000"/>
              </w:rPr>
              <w:t xml:space="preserve"> </w:t>
            </w:r>
          </w:p>
          <w:p w14:paraId="4755DCE1" w14:textId="157FF38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B06E7">
              <w:rPr>
                <w:rStyle w:val="c1"/>
                <w:b/>
                <w:color w:val="000000"/>
              </w:rPr>
              <w:t xml:space="preserve">Домовой: </w:t>
            </w:r>
            <w:r w:rsidRPr="008B06E7">
              <w:rPr>
                <w:rStyle w:val="c1"/>
                <w:color w:val="000000"/>
              </w:rPr>
              <w:t>Так значит вы старину вспоминаете? А коми игры знаете? Не знаете? А давайте поиграем</w:t>
            </w:r>
            <w:r w:rsidR="00531A7A">
              <w:rPr>
                <w:rStyle w:val="c1"/>
                <w:color w:val="000000"/>
              </w:rPr>
              <w:t xml:space="preserve">, </w:t>
            </w:r>
            <w:r w:rsidRPr="008B06E7">
              <w:rPr>
                <w:rStyle w:val="c1"/>
                <w:color w:val="000000"/>
              </w:rPr>
              <w:t xml:space="preserve"> раз позвали вы меня! Игра называется «Пышкай». </w:t>
            </w:r>
          </w:p>
          <w:p w14:paraId="44076BF8" w14:textId="77777777" w:rsidR="00A6632E" w:rsidRPr="00302021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FF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>
              <w:rPr>
                <w:rStyle w:val="c2"/>
                <w:b/>
                <w:bCs/>
                <w:iCs/>
                <w:color w:val="000000"/>
              </w:rPr>
              <w:t xml:space="preserve"> </w:t>
            </w:r>
            <w:r w:rsidRPr="00302021">
              <w:rPr>
                <w:rStyle w:val="c2"/>
                <w:bCs/>
                <w:iCs/>
                <w:color w:val="000000"/>
              </w:rPr>
              <w:t>Челядь, вай</w:t>
            </w:r>
            <w:r w:rsidRPr="00302021">
              <w:rPr>
                <w:rStyle w:val="c2"/>
                <w:bCs/>
                <w:iCs/>
                <w:color w:val="000000"/>
                <w:sz w:val="16"/>
                <w:szCs w:val="16"/>
              </w:rPr>
              <w:t>Ö</w:t>
            </w:r>
            <w:r w:rsidRPr="00302021">
              <w:rPr>
                <w:rStyle w:val="c2"/>
                <w:bCs/>
                <w:iCs/>
                <w:color w:val="000000"/>
              </w:rPr>
              <w:t> ворсыштам Олысяыск</w:t>
            </w:r>
            <w:r w:rsidRPr="00302021">
              <w:rPr>
                <w:rStyle w:val="c2"/>
                <w:bCs/>
                <w:iCs/>
                <w:color w:val="000000"/>
                <w:sz w:val="16"/>
                <w:szCs w:val="16"/>
              </w:rPr>
              <w:t>Ö</w:t>
            </w:r>
            <w:r w:rsidRPr="00302021">
              <w:rPr>
                <w:rStyle w:val="c2"/>
                <w:bCs/>
                <w:iCs/>
                <w:color w:val="000000"/>
              </w:rPr>
              <w:t>д</w:t>
            </w:r>
            <w:r>
              <w:rPr>
                <w:rStyle w:val="c2"/>
                <w:bCs/>
                <w:iCs/>
                <w:color w:val="000000"/>
              </w:rPr>
              <w:t>/ Ребята, давайте поиграем с Домовым.</w:t>
            </w:r>
          </w:p>
          <w:p w14:paraId="6BC5E6D4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Ö</w:t>
            </w:r>
            <w:r w:rsidRPr="008B06E7">
              <w:rPr>
                <w:rStyle w:val="c1"/>
                <w:color w:val="000000" w:themeColor="text1"/>
              </w:rPr>
              <w:t>тик – м</w:t>
            </w:r>
            <w:r w:rsidRPr="00302021">
              <w:rPr>
                <w:rStyle w:val="c1"/>
                <w:color w:val="000000" w:themeColor="text1"/>
                <w:sz w:val="16"/>
                <w:szCs w:val="16"/>
              </w:rPr>
              <w:t>Ö</w:t>
            </w:r>
            <w:r w:rsidRPr="008B06E7">
              <w:rPr>
                <w:rStyle w:val="c1"/>
                <w:color w:val="000000" w:themeColor="text1"/>
              </w:rPr>
              <w:t>тик,</w:t>
            </w:r>
          </w:p>
          <w:p w14:paraId="223535C6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Кык – мык</w:t>
            </w:r>
          </w:p>
          <w:p w14:paraId="6E5CAFFD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Куим – муим,</w:t>
            </w:r>
          </w:p>
          <w:p w14:paraId="74D86C8D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Нёль – моль,</w:t>
            </w:r>
          </w:p>
          <w:p w14:paraId="2DC94FF0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Вит –мит,</w:t>
            </w:r>
          </w:p>
          <w:p w14:paraId="1F0C87A0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Квайт – майт,</w:t>
            </w:r>
          </w:p>
          <w:p w14:paraId="3EBBCC02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Сизим – мизим,</w:t>
            </w:r>
          </w:p>
          <w:p w14:paraId="458E3C1F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 w:rsidRPr="008B06E7">
              <w:rPr>
                <w:rStyle w:val="c1"/>
                <w:color w:val="000000" w:themeColor="text1"/>
              </w:rPr>
              <w:t>Кокъямыс – мокъямыс,</w:t>
            </w:r>
          </w:p>
          <w:p w14:paraId="7CA55177" w14:textId="68AE34D8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Ö</w:t>
            </w:r>
            <w:r w:rsidRPr="008B06E7">
              <w:rPr>
                <w:rStyle w:val="c1"/>
                <w:color w:val="000000" w:themeColor="text1"/>
              </w:rPr>
              <w:t>кмыс – м</w:t>
            </w:r>
            <w:r w:rsidRPr="00382707">
              <w:rPr>
                <w:rStyle w:val="c1"/>
                <w:color w:val="000000" w:themeColor="text1"/>
                <w:sz w:val="16"/>
                <w:szCs w:val="16"/>
              </w:rPr>
              <w:t>Ö</w:t>
            </w:r>
            <w:r w:rsidRPr="008B06E7">
              <w:rPr>
                <w:rStyle w:val="c1"/>
                <w:color w:val="000000" w:themeColor="text1"/>
              </w:rPr>
              <w:t>кмыс</w:t>
            </w:r>
            <w:r w:rsidR="00531A7A">
              <w:rPr>
                <w:rStyle w:val="c1"/>
                <w:color w:val="000000" w:themeColor="text1"/>
              </w:rPr>
              <w:t>,</w:t>
            </w:r>
            <w:r w:rsidRPr="008B06E7">
              <w:rPr>
                <w:rStyle w:val="c1"/>
                <w:color w:val="000000" w:themeColor="text1"/>
              </w:rPr>
              <w:br/>
              <w:t>Дас – пас.</w:t>
            </w:r>
          </w:p>
          <w:p w14:paraId="6D334B1F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2"/>
                <w:color w:val="000000" w:themeColor="text1"/>
              </w:rPr>
            </w:pPr>
          </w:p>
          <w:p w14:paraId="63D5DF11" w14:textId="7777777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9669A">
              <w:rPr>
                <w:rStyle w:val="c2"/>
                <w:iCs/>
                <w:color w:val="000000"/>
              </w:rPr>
              <w:t>Игра «Пышкай»- воробей</w:t>
            </w:r>
            <w:r w:rsidRPr="0089669A">
              <w:rPr>
                <w:rStyle w:val="c1"/>
                <w:color w:val="000000"/>
              </w:rPr>
              <w:t>.</w:t>
            </w:r>
          </w:p>
          <w:p w14:paraId="1EDB844B" w14:textId="42F1CC3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89669A">
              <w:rPr>
                <w:rStyle w:val="c1"/>
              </w:rPr>
              <w:t>(Условия игры: Выбираем воробья. Становимся в круг, воробей в центре с</w:t>
            </w:r>
            <w:r w:rsidRPr="0089669A">
              <w:t xml:space="preserve"> </w:t>
            </w:r>
            <w:r w:rsidRPr="0089669A">
              <w:rPr>
                <w:rStyle w:val="c1"/>
              </w:rPr>
              <w:t>завязанными глазами. После того</w:t>
            </w:r>
            <w:r w:rsidR="00B731F2">
              <w:rPr>
                <w:rStyle w:val="c1"/>
              </w:rPr>
              <w:t>,</w:t>
            </w:r>
            <w:r w:rsidRPr="0089669A">
              <w:rPr>
                <w:rStyle w:val="c1"/>
              </w:rPr>
              <w:t xml:space="preserve"> как мы споем песенку, кто – то должен промяукать, а ПЫШКАЙ узнать по голосу)</w:t>
            </w:r>
          </w:p>
          <w:p w14:paraId="666EE10C" w14:textId="7777777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9669A">
              <w:rPr>
                <w:rStyle w:val="c1"/>
                <w:color w:val="000000"/>
              </w:rPr>
              <w:t> Дети поют:</w:t>
            </w:r>
          </w:p>
          <w:p w14:paraId="46BC8537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lastRenderedPageBreak/>
              <w:t>Миян гожся сад йöрö</w:t>
            </w:r>
          </w:p>
          <w:p w14:paraId="494F727C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Локтiс пышкай да сьылö</w:t>
            </w:r>
            <w:r>
              <w:rPr>
                <w:rStyle w:val="c1"/>
                <w:color w:val="000000"/>
              </w:rPr>
              <w:t>.</w:t>
            </w:r>
          </w:p>
          <w:p w14:paraId="07E7E148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Пышкай, пышкай эн вуграв.</w:t>
            </w:r>
          </w:p>
          <w:p w14:paraId="65BA3FA6" w14:textId="5039E885" w:rsidR="00A6632E" w:rsidRPr="008B06E7" w:rsidRDefault="00B731F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Код</w:t>
            </w:r>
            <w:r w:rsidR="00A6632E" w:rsidRPr="008B06E7">
              <w:rPr>
                <w:rStyle w:val="c1"/>
                <w:color w:val="000000"/>
              </w:rPr>
              <w:t>i нявöстас</w:t>
            </w:r>
            <w:r>
              <w:rPr>
                <w:rStyle w:val="c1"/>
                <w:color w:val="000000"/>
              </w:rPr>
              <w:t>.</w:t>
            </w:r>
            <w:r w:rsidR="00A6632E" w:rsidRPr="008B06E7">
              <w:rPr>
                <w:rStyle w:val="c1"/>
                <w:color w:val="000000"/>
              </w:rPr>
              <w:t xml:space="preserve"> тöдмав</w:t>
            </w:r>
            <w:r w:rsidR="00A6632E">
              <w:rPr>
                <w:rStyle w:val="c1"/>
                <w:color w:val="000000"/>
              </w:rPr>
              <w:t>…</w:t>
            </w:r>
          </w:p>
          <w:p w14:paraId="3528C1DC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14:paraId="77A1E6BE" w14:textId="77777777" w:rsidR="00A6632E" w:rsidRPr="008B06E7" w:rsidRDefault="00A6632E" w:rsidP="003F2CFC">
            <w:pPr>
              <w:pStyle w:val="a5"/>
              <w:spacing w:before="134" w:beforeAutospacing="0" w:after="134" w:afterAutospacing="0" w:line="276" w:lineRule="auto"/>
              <w:jc w:val="both"/>
              <w:rPr>
                <w:color w:val="000000"/>
              </w:rPr>
            </w:pPr>
            <w:r w:rsidRPr="008B06E7">
              <w:rPr>
                <w:rStyle w:val="c1"/>
                <w:b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 xml:space="preserve"> Молодцы! Рассаживайтесь по своим местам.</w:t>
            </w:r>
            <w:r w:rsidRPr="008B06E7">
              <w:rPr>
                <w:color w:val="000000"/>
              </w:rPr>
              <w:t xml:space="preserve"> Но в старину на посиделках не только пели да играли, но еще и трудились. И в моей горнице работа найдется. Пока мы играли</w:t>
            </w:r>
            <w:r>
              <w:rPr>
                <w:color w:val="000000"/>
              </w:rPr>
              <w:t xml:space="preserve">, мой </w:t>
            </w:r>
            <w:r w:rsidRPr="008B06E7">
              <w:rPr>
                <w:color w:val="000000"/>
              </w:rPr>
              <w:t xml:space="preserve">котенок все клубочки с нитками размотал. Нужно клубочки </w:t>
            </w:r>
            <w:r w:rsidRPr="001701C2">
              <w:rPr>
                <w:color w:val="000000"/>
              </w:rPr>
              <w:t>смотать,</w:t>
            </w:r>
            <w:r w:rsidRPr="008B06E7">
              <w:rPr>
                <w:color w:val="000000"/>
              </w:rPr>
              <w:t xml:space="preserve"> чтобы можно было вязать. Ну – ка, девицы - рукодельницы, за работу!</w:t>
            </w:r>
          </w:p>
          <w:p w14:paraId="2C4DB8C1" w14:textId="57EE5747" w:rsidR="00A6632E" w:rsidRPr="00ED4FD2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8B06E7">
              <w:rPr>
                <w:rStyle w:val="c1"/>
                <w:b/>
              </w:rPr>
              <w:t xml:space="preserve">Домовой: </w:t>
            </w:r>
            <w:r w:rsidRPr="008B06E7">
              <w:rPr>
                <w:rStyle w:val="c1"/>
              </w:rPr>
              <w:t>Девицы рукоделием заняты,</w:t>
            </w:r>
            <w:r w:rsidRPr="008B06E7">
              <w:rPr>
                <w:rStyle w:val="c1"/>
                <w:b/>
              </w:rPr>
              <w:t xml:space="preserve"> </w:t>
            </w:r>
            <w:r w:rsidRPr="008B06E7">
              <w:rPr>
                <w:rStyle w:val="c1"/>
              </w:rPr>
              <w:t>а я вам, хлопцы, загадки загад</w:t>
            </w:r>
            <w:r>
              <w:rPr>
                <w:rStyle w:val="c1"/>
              </w:rPr>
              <w:t>аю, посмотрю</w:t>
            </w:r>
            <w:r w:rsidR="00D94F6A">
              <w:rPr>
                <w:rStyle w:val="c1"/>
              </w:rPr>
              <w:t>,</w:t>
            </w:r>
            <w:r>
              <w:rPr>
                <w:rStyle w:val="c1"/>
              </w:rPr>
              <w:t xml:space="preserve"> кто из вас самый</w:t>
            </w:r>
            <w:r w:rsidRPr="008B06E7">
              <w:rPr>
                <w:rStyle w:val="c1"/>
              </w:rPr>
              <w:t> смышлёный?</w:t>
            </w:r>
          </w:p>
          <w:p w14:paraId="3CB59795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iCs/>
              </w:rPr>
            </w:pPr>
            <w:r w:rsidRPr="008B06E7">
              <w:rPr>
                <w:rStyle w:val="c1"/>
                <w:iCs/>
              </w:rPr>
              <w:t>(Домовой загадывает загадки, а по отгадке достает из сундучка и дает мальчикам в руки коми народные инструменты)</w:t>
            </w:r>
          </w:p>
          <w:p w14:paraId="1D85164F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iCs/>
                <w:color w:val="1F497D" w:themeColor="text2"/>
              </w:rPr>
            </w:pPr>
          </w:p>
          <w:p w14:paraId="15B58CC0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b/>
                <w:iCs/>
                <w:color w:val="000000"/>
              </w:rPr>
              <w:t>Загадки:</w:t>
            </w:r>
            <w:r w:rsidRPr="008B06E7">
              <w:rPr>
                <w:rStyle w:val="c1"/>
                <w:color w:val="000000"/>
              </w:rPr>
              <w:t> В ней горошки звенят,</w:t>
            </w:r>
          </w:p>
          <w:p w14:paraId="70E55021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  Карапузов веселят.</w:t>
            </w:r>
          </w:p>
          <w:p w14:paraId="283FEC8A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  Это первая игрушка.</w:t>
            </w:r>
          </w:p>
          <w:p w14:paraId="37622900" w14:textId="7777777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 xml:space="preserve">                  Под названьем……. </w:t>
            </w:r>
            <w:r w:rsidRPr="0089669A">
              <w:rPr>
                <w:rStyle w:val="c1"/>
                <w:color w:val="000000"/>
              </w:rPr>
              <w:t>(погремушка/шур-шар)</w:t>
            </w:r>
          </w:p>
          <w:p w14:paraId="4BCBA7B0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</w:t>
            </w:r>
          </w:p>
          <w:p w14:paraId="5EECD7BD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 За обедом суп едят</w:t>
            </w:r>
          </w:p>
          <w:p w14:paraId="3F1D4E78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 К вечеру «заговорят»</w:t>
            </w:r>
          </w:p>
          <w:p w14:paraId="62581F25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 Деревянные девчонки.</w:t>
            </w:r>
          </w:p>
          <w:p w14:paraId="69AFA834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 Музыкальные сестрёнки</w:t>
            </w:r>
          </w:p>
          <w:p w14:paraId="12D4C3F6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                 Поиграй и ты немножко</w:t>
            </w:r>
          </w:p>
          <w:p w14:paraId="076E6B85" w14:textId="7777777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 w:rsidRPr="008B06E7">
              <w:rPr>
                <w:rStyle w:val="c1"/>
                <w:color w:val="000000"/>
              </w:rPr>
              <w:t xml:space="preserve">                 На красивых ярких </w:t>
            </w:r>
            <w:r w:rsidRPr="0089669A">
              <w:rPr>
                <w:rStyle w:val="c1"/>
                <w:color w:val="000000"/>
              </w:rPr>
              <w:t>(ложках/ пань)</w:t>
            </w:r>
          </w:p>
          <w:p w14:paraId="321F74CE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</w:p>
          <w:p w14:paraId="7BD0D21B" w14:textId="6D9717BB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8B06E7">
              <w:rPr>
                <w:color w:val="000000"/>
                <w:shd w:val="clear" w:color="auto" w:fill="FFFFFF"/>
              </w:rPr>
              <w:t xml:space="preserve">                 У меня в ладошке птичка</w:t>
            </w:r>
            <w:r w:rsidR="00D94F6A">
              <w:rPr>
                <w:color w:val="000000"/>
                <w:shd w:val="clear" w:color="auto" w:fill="FFFFFF"/>
              </w:rPr>
              <w:t>.</w:t>
            </w:r>
          </w:p>
          <w:p w14:paraId="15195CC2" w14:textId="58765213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8B06E7">
              <w:rPr>
                <w:color w:val="000000"/>
                <w:shd w:val="clear" w:color="auto" w:fill="FFFFFF"/>
              </w:rPr>
              <w:t xml:space="preserve">                 С виду птичка – невеличка</w:t>
            </w:r>
            <w:r w:rsidR="00D94F6A">
              <w:rPr>
                <w:color w:val="000000"/>
                <w:shd w:val="clear" w:color="auto" w:fill="FFFFFF"/>
              </w:rPr>
              <w:t>.</w:t>
            </w:r>
          </w:p>
          <w:p w14:paraId="09083733" w14:textId="4E378788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8B06E7">
              <w:rPr>
                <w:color w:val="000000"/>
                <w:shd w:val="clear" w:color="auto" w:fill="FFFFFF"/>
              </w:rPr>
              <w:t xml:space="preserve">                 Только птичка  не порхает</w:t>
            </w:r>
            <w:r w:rsidR="00D94F6A">
              <w:rPr>
                <w:color w:val="000000"/>
                <w:shd w:val="clear" w:color="auto" w:fill="FFFFFF"/>
              </w:rPr>
              <w:t>.</w:t>
            </w:r>
          </w:p>
          <w:p w14:paraId="1B3A6643" w14:textId="7777777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8B06E7">
              <w:rPr>
                <w:color w:val="000000"/>
                <w:shd w:val="clear" w:color="auto" w:fill="FFFFFF"/>
              </w:rPr>
              <w:t xml:space="preserve">                 А красиво, звонко играет </w:t>
            </w:r>
            <w:r w:rsidRPr="0089669A">
              <w:rPr>
                <w:color w:val="000000"/>
                <w:shd w:val="clear" w:color="auto" w:fill="FFFFFF"/>
              </w:rPr>
              <w:t>(свистулька/шутлялан)</w:t>
            </w:r>
          </w:p>
          <w:p w14:paraId="2A71DDCD" w14:textId="77777777" w:rsidR="00A6632E" w:rsidRPr="0089669A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14:paraId="6D56C38F" w14:textId="01458B3B" w:rsidR="00A6632E" w:rsidRPr="0038270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hd w:val="clear" w:color="auto" w:fill="FFFFFF"/>
              </w:rPr>
            </w:pPr>
            <w:r w:rsidRPr="008B06E7">
              <w:rPr>
                <w:b/>
                <w:color w:val="000000"/>
                <w:shd w:val="clear" w:color="auto" w:fill="FFFFFF"/>
              </w:rPr>
              <w:t>Учитель:</w:t>
            </w:r>
            <w:r w:rsidRPr="008B06E7">
              <w:rPr>
                <w:color w:val="000000"/>
                <w:shd w:val="clear" w:color="auto" w:fill="FFFFFF"/>
              </w:rPr>
              <w:t xml:space="preserve"> </w:t>
            </w:r>
            <w:r w:rsidRPr="008B06E7">
              <w:rPr>
                <w:shd w:val="clear" w:color="auto" w:fill="FFFFFF"/>
              </w:rPr>
              <w:t>Ребята, посмотрите на эти предметы. Они считаются коми народными музыкальными инструментами. Эти инструмент</w:t>
            </w:r>
            <w:r>
              <w:rPr>
                <w:shd w:val="clear" w:color="auto" w:fill="FFFFFF"/>
              </w:rPr>
              <w:t xml:space="preserve">ы изначально применялись в быту. Кто </w:t>
            </w:r>
            <w:r w:rsidR="00ED4FD2">
              <w:rPr>
                <w:shd w:val="clear" w:color="auto" w:fill="FFFFFF"/>
              </w:rPr>
              <w:t>скажет что делали .</w:t>
            </w:r>
            <w:r>
              <w:rPr>
                <w:shd w:val="clear" w:color="auto" w:fill="FFFFFF"/>
              </w:rPr>
              <w:t xml:space="preserve">..? </w:t>
            </w:r>
            <w:r w:rsidRPr="00382707">
              <w:rPr>
                <w:i/>
                <w:shd w:val="clear" w:color="auto" w:fill="FFFFFF"/>
              </w:rPr>
              <w:t>(ложками ели, шур – шар служил погремушкой для маленьких детей, а свистульками пользовались охотники)</w:t>
            </w:r>
            <w:r>
              <w:rPr>
                <w:shd w:val="clear" w:color="auto" w:fill="FFFFFF"/>
              </w:rPr>
              <w:t xml:space="preserve">. Но потом наши </w:t>
            </w:r>
            <w:r w:rsidRPr="008B06E7">
              <w:rPr>
                <w:shd w:val="clear" w:color="auto" w:fill="FFFFFF"/>
              </w:rPr>
              <w:t>прабабушки и прадедушки стали использовать эти предметы, как музыкальные инструменты.</w:t>
            </w:r>
          </w:p>
          <w:p w14:paraId="349926BB" w14:textId="02F4C514" w:rsidR="00A6632E" w:rsidRPr="0038270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i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="005A30A7">
              <w:rPr>
                <w:rStyle w:val="c1"/>
                <w:color w:val="000000"/>
              </w:rPr>
              <w:t> Олыся</w:t>
            </w:r>
            <w:r w:rsidRPr="008B06E7">
              <w:rPr>
                <w:rStyle w:val="c1"/>
                <w:color w:val="000000"/>
              </w:rPr>
              <w:t xml:space="preserve">, а мальчики </w:t>
            </w:r>
            <w:r>
              <w:rPr>
                <w:rStyle w:val="c1"/>
                <w:color w:val="000000"/>
              </w:rPr>
              <w:t xml:space="preserve">умеют на этих </w:t>
            </w:r>
            <w:r w:rsidRPr="008B06E7">
              <w:rPr>
                <w:rStyle w:val="c1"/>
                <w:color w:val="000000"/>
              </w:rPr>
              <w:t xml:space="preserve">музыкальных инструментах играть. </w:t>
            </w:r>
            <w:r>
              <w:rPr>
                <w:rStyle w:val="c1"/>
                <w:color w:val="000000"/>
              </w:rPr>
              <w:t xml:space="preserve">Ребята, сыграем? </w:t>
            </w:r>
            <w:r w:rsidRPr="00382707">
              <w:rPr>
                <w:rStyle w:val="c1"/>
                <w:i/>
                <w:color w:val="000000"/>
              </w:rPr>
              <w:t>(Да)</w:t>
            </w:r>
          </w:p>
          <w:p w14:paraId="726FAF6B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8B06E7">
              <w:t>(Муз</w:t>
            </w:r>
            <w:r>
              <w:t>ыкальная заставка № 3</w:t>
            </w:r>
            <w:r w:rsidRPr="008B06E7">
              <w:t>)</w:t>
            </w:r>
          </w:p>
          <w:p w14:paraId="41A993C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Мелодию какой песни вы сыграли? </w:t>
            </w:r>
            <w:r w:rsidRPr="00382707">
              <w:rPr>
                <w:rStyle w:val="c1"/>
                <w:color w:val="000000"/>
              </w:rPr>
              <w:t>(</w:t>
            </w:r>
            <w:r w:rsidRPr="00382707">
              <w:rPr>
                <w:rStyle w:val="c2"/>
                <w:i/>
                <w:iCs/>
                <w:color w:val="000000"/>
              </w:rPr>
              <w:t>«Козйо, козйо»</w:t>
            </w:r>
            <w:r w:rsidRPr="008B06E7">
              <w:rPr>
                <w:rStyle w:val="c1"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). </w:t>
            </w:r>
          </w:p>
          <w:p w14:paraId="219644E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Молодцы! Действительно, звучала мелодия песни </w:t>
            </w:r>
            <w:r>
              <w:rPr>
                <w:rStyle w:val="c2"/>
                <w:i/>
                <w:iCs/>
                <w:color w:val="000000"/>
              </w:rPr>
              <w:t>«Козй</w:t>
            </w:r>
            <w:r w:rsidRPr="002A7CC8">
              <w:rPr>
                <w:rStyle w:val="c2"/>
                <w:i/>
                <w:iCs/>
                <w:color w:val="000000"/>
                <w:sz w:val="16"/>
                <w:szCs w:val="16"/>
              </w:rPr>
              <w:t>Ö</w:t>
            </w:r>
            <w:r w:rsidRPr="00382707">
              <w:rPr>
                <w:rStyle w:val="c2"/>
                <w:i/>
                <w:iCs/>
                <w:color w:val="000000"/>
              </w:rPr>
              <w:t>, коз</w:t>
            </w:r>
            <w:r w:rsidRPr="002A7CC8">
              <w:rPr>
                <w:rStyle w:val="c2"/>
                <w:i/>
                <w:iCs/>
                <w:color w:val="000000"/>
                <w:sz w:val="16"/>
                <w:szCs w:val="16"/>
              </w:rPr>
              <w:t>Ö</w:t>
            </w:r>
            <w:r w:rsidRPr="00382707">
              <w:rPr>
                <w:rStyle w:val="c2"/>
                <w:i/>
                <w:iCs/>
                <w:color w:val="000000"/>
              </w:rPr>
              <w:t>»</w:t>
            </w:r>
            <w:r>
              <w:rPr>
                <w:rStyle w:val="c1"/>
                <w:color w:val="000000"/>
              </w:rPr>
              <w:t xml:space="preserve">. А теперь, давайте споем эту песню. </w:t>
            </w:r>
          </w:p>
          <w:p w14:paraId="1CDF34EE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8B06E7">
              <w:t>(Муз</w:t>
            </w:r>
            <w:r>
              <w:t>ыкальная заставка № 3</w:t>
            </w:r>
            <w:r w:rsidRPr="008B06E7">
              <w:t>)</w:t>
            </w:r>
          </w:p>
          <w:p w14:paraId="39FE5977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</w:p>
          <w:p w14:paraId="6DBAFD40" w14:textId="23614665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Молодцы! Ребята, а теперь давайте инсценируем</w:t>
            </w:r>
            <w:r w:rsidRPr="008B06E7">
              <w:rPr>
                <w:rStyle w:val="c1"/>
                <w:color w:val="000000"/>
              </w:rPr>
              <w:t xml:space="preserve"> песню </w:t>
            </w:r>
            <w:r w:rsidRPr="008B06E7">
              <w:rPr>
                <w:rStyle w:val="c2"/>
                <w:b/>
                <w:i/>
                <w:iCs/>
                <w:color w:val="000000"/>
              </w:rPr>
              <w:t>«Козйо, козйо»</w:t>
            </w:r>
            <w:r w:rsidRPr="008B06E7">
              <w:rPr>
                <w:rStyle w:val="c1"/>
                <w:color w:val="000000"/>
              </w:rPr>
              <w:t>, а ты</w:t>
            </w:r>
            <w:r w:rsidR="00DC581A">
              <w:rPr>
                <w:rStyle w:val="c1"/>
                <w:color w:val="000000"/>
              </w:rPr>
              <w:t>,</w:t>
            </w:r>
            <w:r w:rsidRPr="008B06E7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Домовой</w:t>
            </w:r>
            <w:r w:rsidR="00DC581A">
              <w:rPr>
                <w:rStyle w:val="c1"/>
                <w:color w:val="000000"/>
              </w:rPr>
              <w:t>,</w:t>
            </w:r>
            <w:r>
              <w:rPr>
                <w:rStyle w:val="c1"/>
                <w:color w:val="000000"/>
              </w:rPr>
              <w:t xml:space="preserve"> </w:t>
            </w:r>
            <w:r w:rsidRPr="008B06E7">
              <w:rPr>
                <w:rStyle w:val="c1"/>
                <w:color w:val="000000"/>
              </w:rPr>
              <w:t>посиди да послушай.</w:t>
            </w:r>
            <w:r>
              <w:rPr>
                <w:rStyle w:val="c1"/>
                <w:color w:val="000000"/>
              </w:rPr>
              <w:t xml:space="preserve"> (Дети делятся на роли: елка, лесник, а остальные поют и играют на инструментах)</w:t>
            </w:r>
          </w:p>
          <w:p w14:paraId="399263F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</w:pPr>
          </w:p>
          <w:p w14:paraId="1CBABD60" w14:textId="4967DF87" w:rsidR="00A6632E" w:rsidRPr="00ED4FD2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8B06E7">
              <w:t>(Муз</w:t>
            </w:r>
            <w:r>
              <w:t>ыкальная заставка № 3</w:t>
            </w:r>
            <w:r w:rsidRPr="008B06E7">
              <w:t>)</w:t>
            </w:r>
          </w:p>
          <w:p w14:paraId="42FFBAB5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Козйо, козйо, мый сулалан?</w:t>
            </w:r>
          </w:p>
          <w:p w14:paraId="67AA7962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Ме од тэно порода,</w:t>
            </w:r>
          </w:p>
          <w:p w14:paraId="11FF9752" w14:textId="02EDA0BD" w:rsidR="00A6632E" w:rsidRPr="008B06E7" w:rsidRDefault="00DC581A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Ме од тэно порода  да,</w:t>
            </w:r>
          </w:p>
          <w:p w14:paraId="155CDBCA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 w:rsidRPr="008B06E7">
              <w:rPr>
                <w:rStyle w:val="c1"/>
                <w:color w:val="000000"/>
              </w:rPr>
              <w:t>Песко пилита</w:t>
            </w:r>
          </w:p>
          <w:p w14:paraId="2668944C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Песко пилита да,</w:t>
            </w:r>
          </w:p>
          <w:p w14:paraId="150DFF21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B06E7">
              <w:rPr>
                <w:rStyle w:val="c1"/>
                <w:color w:val="000000"/>
              </w:rPr>
              <w:t>Пачо ломта,</w:t>
            </w:r>
          </w:p>
          <w:p w14:paraId="55014E75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 w:rsidRPr="008B06E7">
              <w:rPr>
                <w:rStyle w:val="c1"/>
                <w:color w:val="000000"/>
              </w:rPr>
              <w:t>Пачо ломта да,</w:t>
            </w:r>
          </w:p>
          <w:p w14:paraId="2E2BC48F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 w:rsidRPr="008B06E7">
              <w:rPr>
                <w:rStyle w:val="c1"/>
                <w:color w:val="000000"/>
              </w:rPr>
              <w:t>Коми шаньга пожала.</w:t>
            </w:r>
          </w:p>
          <w:p w14:paraId="6020648F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14:paraId="55BEAE25" w14:textId="0E8DF7E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 xml:space="preserve"> Ой, ребятки!  </w:t>
            </w:r>
            <w:r w:rsidRPr="008B06E7">
              <w:rPr>
                <w:rStyle w:val="c1"/>
                <w:i/>
                <w:color w:val="000000"/>
              </w:rPr>
              <w:t>(идет к печи)</w:t>
            </w:r>
            <w:r w:rsidRPr="008B06E7">
              <w:rPr>
                <w:rStyle w:val="c1"/>
                <w:color w:val="000000"/>
              </w:rPr>
              <w:t xml:space="preserve"> А вот и угощения для </w:t>
            </w:r>
            <w:r w:rsidRPr="008B06E7">
              <w:rPr>
                <w:rStyle w:val="c1"/>
                <w:color w:val="000000"/>
              </w:rPr>
              <w:lastRenderedPageBreak/>
              <w:t xml:space="preserve">вас готовы. </w:t>
            </w:r>
            <w:r w:rsidRPr="008B06E7">
              <w:rPr>
                <w:rStyle w:val="c2"/>
                <w:b/>
                <w:bCs/>
                <w:i/>
                <w:iCs/>
                <w:color w:val="000000"/>
              </w:rPr>
              <w:t xml:space="preserve"> </w:t>
            </w:r>
            <w:r w:rsidRPr="008B06E7">
              <w:rPr>
                <w:rStyle w:val="c1"/>
                <w:color w:val="000000"/>
              </w:rPr>
              <w:t>Вот вам коми шаньги, угощайтесь на здоровье за веселье, радость и хорошее настроение, что мы сегодня друг другу подарили. Проходите за стол, рассаживайтесь.</w:t>
            </w:r>
            <w:r w:rsidR="00ED4FD2">
              <w:rPr>
                <w:rStyle w:val="c1"/>
                <w:color w:val="000000"/>
              </w:rPr>
              <w:t xml:space="preserve"> Будем чай пить да коми шаньги пробовать. </w:t>
            </w:r>
          </w:p>
          <w:p w14:paraId="0F2BA660" w14:textId="77777777" w:rsidR="00A6632E" w:rsidRPr="008B06E7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06E7">
              <w:rPr>
                <w:rFonts w:ascii="Times New Roman" w:hAnsi="Times New Roman" w:cs="Times New Roman"/>
                <w:sz w:val="24"/>
                <w:szCs w:val="24"/>
              </w:rPr>
              <w:t>Звучит фоном музыка)</w:t>
            </w:r>
          </w:p>
          <w:p w14:paraId="189A57B1" w14:textId="77777777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/>
                <w:bCs/>
                <w:iCs/>
                <w:color w:val="FF0000"/>
              </w:rPr>
            </w:pPr>
            <w:r w:rsidRPr="008B06E7">
              <w:rPr>
                <w:rStyle w:val="c2"/>
                <w:b/>
                <w:bCs/>
                <w:iCs/>
                <w:color w:val="000000"/>
              </w:rPr>
              <w:t>Учитель:</w:t>
            </w:r>
            <w:r w:rsidRPr="008B06E7">
              <w:rPr>
                <w:rStyle w:val="c1"/>
                <w:color w:val="000000"/>
              </w:rPr>
              <w:t xml:space="preserve"> Ребята! Вкусные шанежки? А чай вкусный? </w:t>
            </w:r>
          </w:p>
          <w:p w14:paraId="7422D838" w14:textId="173A1A85" w:rsidR="00A6632E" w:rsidRPr="008B06E7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8B06E7">
              <w:rPr>
                <w:rStyle w:val="c2"/>
                <w:b/>
                <w:bCs/>
                <w:iCs/>
              </w:rPr>
              <w:t>Учитель:</w:t>
            </w:r>
            <w:r w:rsidRPr="008B06E7">
              <w:rPr>
                <w:rStyle w:val="c1"/>
              </w:rPr>
              <w:t> В нашей стране на Крайнем севере есть республика, в которой м</w:t>
            </w:r>
            <w:r w:rsidR="00ED4FD2">
              <w:rPr>
                <w:rStyle w:val="c1"/>
              </w:rPr>
              <w:t xml:space="preserve">ы   живём. Как она называется? </w:t>
            </w:r>
            <w:r w:rsidRPr="008B06E7">
              <w:rPr>
                <w:rStyle w:val="c1"/>
              </w:rPr>
              <w:t>Да, ребята, мы живём с вами в очень красивой, бог</w:t>
            </w:r>
            <w:r>
              <w:rPr>
                <w:rStyle w:val="c1"/>
              </w:rPr>
              <w:t xml:space="preserve">атой Республике. У коми народа </w:t>
            </w:r>
            <w:r w:rsidRPr="008B06E7">
              <w:rPr>
                <w:rStyle w:val="c1"/>
              </w:rPr>
              <w:t>- очень богатая история, свои традиции, песни, игры. И мы должны знать их и помнить. И лю</w:t>
            </w:r>
            <w:r>
              <w:rPr>
                <w:rStyle w:val="c1"/>
              </w:rPr>
              <w:t xml:space="preserve">ди, </w:t>
            </w:r>
            <w:r w:rsidRPr="008B06E7">
              <w:rPr>
                <w:rStyle w:val="c1"/>
              </w:rPr>
              <w:t>живущие на коми земле</w:t>
            </w:r>
            <w:r w:rsidR="00702039">
              <w:rPr>
                <w:rStyle w:val="c1"/>
              </w:rPr>
              <w:t>,</w:t>
            </w:r>
            <w:r w:rsidRPr="008B06E7">
              <w:rPr>
                <w:rStyle w:val="c1"/>
              </w:rPr>
              <w:t xml:space="preserve"> -  замечательные!  Умеют работать, отдыхать, веселиться, петь и танцевать. И мы с вами сегодня в этом убедились.</w:t>
            </w:r>
          </w:p>
          <w:p w14:paraId="355EACE4" w14:textId="77777777" w:rsidR="0089669A" w:rsidRPr="00420C0B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14:paraId="5A3EA028" w14:textId="77777777" w:rsidR="00A6632E" w:rsidRP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 w:rsidRPr="00A96A8D">
              <w:lastRenderedPageBreak/>
              <w:t>Ответы детей.</w:t>
            </w:r>
          </w:p>
          <w:p w14:paraId="2D627397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57493321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393AEEC5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43D8680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05643529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7F00211C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6DCFB58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0ED6D1AC" w14:textId="62366BFB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66A7AF5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66E43D06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1886B8B3" w14:textId="77777777" w:rsidR="00A6632E" w:rsidRDefault="00A6632E" w:rsidP="003F2C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3B541" w14:textId="77777777" w:rsidR="00A6632E" w:rsidRDefault="00A6632E" w:rsidP="003F2C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73998" w14:textId="3D959F2A" w:rsidR="00A6632E" w:rsidRDefault="00A6632E" w:rsidP="003F2C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F5326" w14:textId="77777777" w:rsidR="00A6632E" w:rsidRDefault="00A6632E" w:rsidP="003F2C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4F99D" w14:textId="37D915DA" w:rsid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8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96A8D">
              <w:rPr>
                <w:rFonts w:ascii="Times New Roman" w:hAnsi="Times New Roman" w:cs="Times New Roman"/>
                <w:sz w:val="24"/>
                <w:szCs w:val="24"/>
              </w:rPr>
              <w:t>ормулируют тему занятия с помощью учителя, настраиваются на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82C1B" w14:textId="0630CE78" w:rsid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9016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314B2" w14:textId="05EC73D9" w:rsidR="00A6632E" w:rsidRPr="00A96A8D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 w:rsidRPr="00A96A8D">
              <w:t>Обучающиеся наблюдают за учителем и отвечают на вопросы.</w:t>
            </w:r>
          </w:p>
          <w:p w14:paraId="388DB54D" w14:textId="77777777" w:rsidR="00A6632E" w:rsidRPr="00A96A8D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1CED1FF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1CE3DBA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4AE7FDB5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42CC9907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230B112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6915A10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00E0843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2F710D23" w14:textId="6E883BE2" w:rsidR="00A6632E" w:rsidRPr="00A96A8D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 w:rsidRPr="00A96A8D">
              <w:t xml:space="preserve">Выполнение </w:t>
            </w:r>
            <w:r>
              <w:t>творческого задания № 1 (спеть колыбельную песню и убаюкать ребенка)</w:t>
            </w:r>
          </w:p>
          <w:p w14:paraId="755E3769" w14:textId="77777777" w:rsidR="0089669A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4CA9CBD" w14:textId="77777777" w:rsidR="00A6632E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F70023" w14:textId="77777777" w:rsidR="00A6632E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9B7DFCC" w14:textId="77777777" w:rsidR="00A6632E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0A8D19F" w14:textId="77777777" w:rsidR="00A6632E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A019109" w14:textId="77777777" w:rsidR="00A6632E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2B942F2" w14:textId="77777777" w:rsidR="00A6632E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9A36936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B328E17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89083B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60ACDC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767706A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1F296B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6E511E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48FACF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28991A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4B10035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53A581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05A12AC" w14:textId="77777777" w:rsidR="003F2CFC" w:rsidRDefault="003F2CFC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849FD9B" w14:textId="7BA62804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Рассказы детей.</w:t>
            </w:r>
          </w:p>
          <w:p w14:paraId="1992E5EC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38B549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338239C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BBABE7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62A7855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6574B3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DEC695F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19341C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94FF23F" w14:textId="188434F1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Дети повторяют вместе с учителем.</w:t>
            </w:r>
          </w:p>
          <w:p w14:paraId="2B0D2B2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33CA5CC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8B152E9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5C6794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A27815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898E92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D363AA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474708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20CF747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67746A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8DDF857" w14:textId="2243C15A" w:rsidR="00A6632E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Приветствуют Домового.</w:t>
            </w:r>
          </w:p>
          <w:p w14:paraId="368CF7A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9047CA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C300AF6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A213A7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7CD8CF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3A5215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0FBEE81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BF988A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EFD4F6F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6DD1A8F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45A5B84" w14:textId="73BD9D86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 xml:space="preserve">Выполнение творческого </w:t>
            </w:r>
            <w:r w:rsidR="00ED4FD2">
              <w:rPr>
                <w:rStyle w:val="c1"/>
              </w:rPr>
              <w:t>задания № 2 (игра «Пышкай»)</w:t>
            </w:r>
          </w:p>
          <w:p w14:paraId="3975979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F4658D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8CC3FFF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EC0038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753856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A312E2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BC3C24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0008477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EE6BA7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48B92D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98DEDE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4EC3A3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582298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D7FAF7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67BC55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54E9BA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3B5677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14E793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A8C6BE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8133BC1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4E82A9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9B79829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3552F8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60DA86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5019CF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9F019C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B1ADEC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0E09A0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38211C6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FF0D64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559840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62A4A9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F7C8B7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7FE99A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0F43606" w14:textId="5D1A22B2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Обучающиеся отгадывают загадки</w:t>
            </w:r>
            <w:r w:rsidR="00ED4FD2">
              <w:rPr>
                <w:rStyle w:val="c1"/>
              </w:rPr>
              <w:t xml:space="preserve"> и получают коми народные музыкальные инструменты</w:t>
            </w:r>
            <w:r>
              <w:rPr>
                <w:rStyle w:val="c1"/>
              </w:rPr>
              <w:t>.</w:t>
            </w:r>
          </w:p>
          <w:p w14:paraId="13C9623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FC9B03F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77B39A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D60850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ADD3071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2984E79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8072F5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6AF8C45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7A51C7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442D70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341004A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FB4E66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9F70CBA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5B00E38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E1E3B3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8D32BD0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B0524DD" w14:textId="63FB19DE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Рассказывают про коми народные музыкальные инструменты.</w:t>
            </w:r>
          </w:p>
          <w:p w14:paraId="0F643616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27BB0F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FB77054" w14:textId="3113F618" w:rsidR="00A6632E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Выполнение творческого задания № 3 (и</w:t>
            </w:r>
            <w:r w:rsidR="00A6632E">
              <w:rPr>
                <w:rStyle w:val="c1"/>
              </w:rPr>
              <w:t>гра на коми на</w:t>
            </w:r>
            <w:r>
              <w:rPr>
                <w:rStyle w:val="c1"/>
              </w:rPr>
              <w:t>родных музыкальных инструментах, пение песни, инсценировка песни)</w:t>
            </w:r>
          </w:p>
          <w:p w14:paraId="1B5D23E1" w14:textId="0E6E85B9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 xml:space="preserve">Поют песню </w:t>
            </w:r>
            <w:r>
              <w:rPr>
                <w:rStyle w:val="c2"/>
                <w:i/>
                <w:iCs/>
                <w:color w:val="000000"/>
              </w:rPr>
              <w:t>«Козй</w:t>
            </w:r>
            <w:r w:rsidRPr="002A7CC8">
              <w:rPr>
                <w:rStyle w:val="c2"/>
                <w:i/>
                <w:iCs/>
                <w:color w:val="000000"/>
                <w:sz w:val="16"/>
                <w:szCs w:val="16"/>
              </w:rPr>
              <w:t>Ö</w:t>
            </w:r>
            <w:r w:rsidRPr="00382707">
              <w:rPr>
                <w:rStyle w:val="c2"/>
                <w:i/>
                <w:iCs/>
                <w:color w:val="000000"/>
              </w:rPr>
              <w:t>, коз</w:t>
            </w:r>
            <w:r w:rsidRPr="002A7CC8">
              <w:rPr>
                <w:rStyle w:val="c2"/>
                <w:i/>
                <w:iCs/>
                <w:color w:val="000000"/>
                <w:sz w:val="16"/>
                <w:szCs w:val="16"/>
              </w:rPr>
              <w:t>Ö</w:t>
            </w:r>
            <w:r w:rsidRPr="00382707">
              <w:rPr>
                <w:rStyle w:val="c2"/>
                <w:i/>
                <w:iCs/>
                <w:color w:val="000000"/>
              </w:rPr>
              <w:t>»</w:t>
            </w:r>
            <w:r w:rsidR="004E4B0E">
              <w:rPr>
                <w:rStyle w:val="c1"/>
                <w:color w:val="000000"/>
              </w:rPr>
              <w:t xml:space="preserve"> и аккомпа</w:t>
            </w:r>
            <w:r>
              <w:rPr>
                <w:rStyle w:val="c1"/>
                <w:color w:val="000000"/>
              </w:rPr>
              <w:t xml:space="preserve">нируют </w:t>
            </w:r>
            <w:r>
              <w:rPr>
                <w:rStyle w:val="c1"/>
              </w:rPr>
              <w:t>на коми народных музыкальных инструментах.</w:t>
            </w:r>
          </w:p>
          <w:p w14:paraId="2A49AEE9" w14:textId="7DBC7201" w:rsidR="00A6632E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 xml:space="preserve">Инсценируют песню </w:t>
            </w:r>
            <w:r>
              <w:rPr>
                <w:rStyle w:val="c2"/>
                <w:i/>
                <w:iCs/>
                <w:color w:val="000000"/>
              </w:rPr>
              <w:t>«Козй</w:t>
            </w:r>
            <w:r w:rsidRPr="002A7CC8">
              <w:rPr>
                <w:rStyle w:val="c2"/>
                <w:i/>
                <w:iCs/>
                <w:color w:val="000000"/>
                <w:sz w:val="16"/>
                <w:szCs w:val="16"/>
              </w:rPr>
              <w:t>Ö</w:t>
            </w:r>
            <w:r w:rsidRPr="00382707">
              <w:rPr>
                <w:rStyle w:val="c2"/>
                <w:i/>
                <w:iCs/>
                <w:color w:val="000000"/>
              </w:rPr>
              <w:t>, коз</w:t>
            </w:r>
            <w:r w:rsidRPr="002A7CC8">
              <w:rPr>
                <w:rStyle w:val="c2"/>
                <w:i/>
                <w:iCs/>
                <w:color w:val="000000"/>
                <w:sz w:val="16"/>
                <w:szCs w:val="16"/>
              </w:rPr>
              <w:t>Ö</w:t>
            </w:r>
            <w:r w:rsidRPr="00382707">
              <w:rPr>
                <w:rStyle w:val="c2"/>
                <w:i/>
                <w:iCs/>
                <w:color w:val="000000"/>
              </w:rPr>
              <w:t>»</w:t>
            </w:r>
            <w:r>
              <w:rPr>
                <w:rStyle w:val="c2"/>
                <w:i/>
                <w:iCs/>
                <w:color w:val="000000"/>
              </w:rPr>
              <w:t>.</w:t>
            </w:r>
          </w:p>
          <w:p w14:paraId="67C7E055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9F605DA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E4B6864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DF0A941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749A163A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6539353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F47B27D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C974F5B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3CC501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02A649E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562D372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2B569249" w14:textId="77777777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0E93B76" w14:textId="77777777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14:paraId="3336B424" w14:textId="09775599" w:rsid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lastRenderedPageBreak/>
              <w:t xml:space="preserve">Обучающиеся </w:t>
            </w:r>
            <w:r w:rsidRPr="008B06E7">
              <w:t xml:space="preserve">рассаживаются за стол, угощаются чаем </w:t>
            </w:r>
            <w:r>
              <w:t xml:space="preserve">из самовара </w:t>
            </w:r>
            <w:r w:rsidRPr="008B06E7">
              <w:t>и коми шаньгами</w:t>
            </w:r>
            <w:r>
              <w:rPr>
                <w:rStyle w:val="c1"/>
              </w:rPr>
              <w:t>.</w:t>
            </w:r>
          </w:p>
          <w:p w14:paraId="32EF1B6B" w14:textId="77777777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5200458" w14:textId="77777777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54A996B4" w14:textId="4DEB66AB" w:rsidR="00A6632E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Ответы детей.</w:t>
            </w:r>
          </w:p>
          <w:p w14:paraId="5ACE8796" w14:textId="40345AB0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387D992" w14:textId="102B002C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198047A" w14:textId="1FF0AFF0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6F9A4813" w14:textId="77777777" w:rsidR="00ED4FD2" w:rsidRDefault="00ED4FD2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0C1B7CDA" w14:textId="292605CD" w:rsidR="00A6632E" w:rsidRPr="00420C0B" w:rsidRDefault="00A6632E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1" w:type="dxa"/>
          </w:tcPr>
          <w:p w14:paraId="0A92F1FA" w14:textId="77777777" w:rsidR="0089669A" w:rsidRPr="00E72445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24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Образовательные</w:t>
            </w:r>
            <w:r w:rsidRPr="00E7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E72445">
              <w:rPr>
                <w:rFonts w:ascii="Times New Roman" w:hAnsi="Times New Roman"/>
                <w:sz w:val="24"/>
                <w:szCs w:val="24"/>
              </w:rPr>
              <w:t xml:space="preserve">обобщать, устанавливать </w:t>
            </w:r>
            <w:r w:rsidRPr="00E72445">
              <w:rPr>
                <w:rFonts w:ascii="Times New Roman" w:hAnsi="Times New Roman"/>
                <w:sz w:val="24"/>
                <w:szCs w:val="24"/>
              </w:rPr>
              <w:lastRenderedPageBreak/>
              <w:t>аналогии, строить логические рассуждения, анализировать.</w:t>
            </w:r>
          </w:p>
          <w:p w14:paraId="061BF8D2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882B5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56F648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D2E6A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B1BCC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85014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8D197" w14:textId="5C464C41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3FCD5ACF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формулировать собственное мнение и позицию, аргументировать собственное мнение</w:t>
            </w:r>
          </w:p>
          <w:p w14:paraId="44217F94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3C70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6F34" w14:textId="5E54C969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992F" w14:textId="52648A52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210A" w14:textId="77777777" w:rsidR="00E72445" w:rsidRDefault="00E72445" w:rsidP="00E72445">
            <w:pPr>
              <w:pStyle w:val="ad"/>
              <w:spacing w:line="276" w:lineRule="auto"/>
              <w:jc w:val="both"/>
              <w:rPr>
                <w:b/>
                <w:color w:val="FF0000"/>
              </w:rPr>
            </w:pPr>
          </w:p>
          <w:p w14:paraId="731E1D1B" w14:textId="433395B5" w:rsidR="00E72445" w:rsidRPr="00E72445" w:rsidRDefault="00E72445" w:rsidP="00E72445">
            <w:pPr>
              <w:pStyle w:val="ad"/>
              <w:spacing w:line="276" w:lineRule="auto"/>
              <w:jc w:val="both"/>
              <w:rPr>
                <w:b/>
              </w:rPr>
            </w:pPr>
            <w:r w:rsidRPr="00E72445">
              <w:rPr>
                <w:b/>
              </w:rPr>
              <w:t>Коммуникативные:</w:t>
            </w:r>
          </w:p>
          <w:p w14:paraId="37AA3622" w14:textId="77777777" w:rsidR="00E72445" w:rsidRPr="00E72445" w:rsidRDefault="00E72445" w:rsidP="00E72445">
            <w:pPr>
              <w:pStyle w:val="ad"/>
              <w:spacing w:line="276" w:lineRule="auto"/>
              <w:jc w:val="both"/>
            </w:pPr>
            <w:r w:rsidRPr="00E72445">
              <w:t>Отвечают на вопросы учителя по содержанию материала.</w:t>
            </w:r>
          </w:p>
          <w:p w14:paraId="761B5B81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E18C" w14:textId="77777777" w:rsidR="00A6632E" w:rsidRPr="00E72445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E122" w14:textId="57C14D64" w:rsidR="00A6632E" w:rsidRPr="00E72445" w:rsidRDefault="00E72445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E72445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формируют проблему</w:t>
            </w:r>
          </w:p>
          <w:p w14:paraId="57639176" w14:textId="77777777" w:rsidR="003F2CFC" w:rsidRPr="00E72445" w:rsidRDefault="003F2CFC" w:rsidP="003F2CFC">
            <w:pPr>
              <w:pStyle w:val="ad"/>
              <w:rPr>
                <w:b/>
              </w:rPr>
            </w:pPr>
          </w:p>
          <w:p w14:paraId="3C69B4FC" w14:textId="77777777" w:rsidR="00E72445" w:rsidRPr="00E72445" w:rsidRDefault="00E72445" w:rsidP="00E7244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44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3E50F77F" w14:textId="77777777" w:rsidR="00E72445" w:rsidRPr="00E72445" w:rsidRDefault="00E72445" w:rsidP="00E724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2445">
              <w:rPr>
                <w:rFonts w:ascii="Times New Roman" w:hAnsi="Times New Roman"/>
                <w:sz w:val="24"/>
                <w:szCs w:val="24"/>
              </w:rPr>
              <w:t>слушать в соответствии с целевой установкой, принимать и сохранять учебную задачу.</w:t>
            </w:r>
          </w:p>
          <w:p w14:paraId="4E2D1575" w14:textId="77777777" w:rsidR="003F2CFC" w:rsidRPr="00E72445" w:rsidRDefault="003F2CFC" w:rsidP="003F2CFC">
            <w:pPr>
              <w:pStyle w:val="ad"/>
              <w:rPr>
                <w:b/>
              </w:rPr>
            </w:pPr>
          </w:p>
          <w:p w14:paraId="4C28DD8E" w14:textId="77777777" w:rsidR="003F2CFC" w:rsidRPr="00E72445" w:rsidRDefault="003F2CFC" w:rsidP="003F2CFC">
            <w:pPr>
              <w:pStyle w:val="ad"/>
              <w:rPr>
                <w:b/>
              </w:rPr>
            </w:pPr>
          </w:p>
          <w:p w14:paraId="620F249D" w14:textId="77777777" w:rsidR="003F2CFC" w:rsidRPr="00E72445" w:rsidRDefault="003F2CFC" w:rsidP="003F2CFC">
            <w:pPr>
              <w:pStyle w:val="ad"/>
              <w:rPr>
                <w:b/>
              </w:rPr>
            </w:pPr>
          </w:p>
          <w:p w14:paraId="1C70F5B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A3E5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CAB5B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3DEC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7111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9B3B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B096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3E357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375DB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AE4E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4F13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1A9D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F062B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A26D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EE44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03C4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E161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28B6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94E5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B0C5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AE538" w14:textId="20DE518B" w:rsidR="003F2CFC" w:rsidRPr="00E72445" w:rsidRDefault="003F2CFC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4171E0F1" w14:textId="6E3E5EBB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формулировать собственное мнение и позицию, аргументировать позицию.</w:t>
            </w:r>
          </w:p>
          <w:p w14:paraId="57806A2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44F39D1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CF2271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01DDC8E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AF4068C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C73EAC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B4A7C7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475D07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113EE5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02AEAF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FF6DAC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3EA3B3D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4F73294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C442BDD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5F68E06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1314CE8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5B74D13" w14:textId="77777777" w:rsidR="00E72445" w:rsidRPr="00E72445" w:rsidRDefault="00E72445" w:rsidP="00E72445">
            <w:pPr>
              <w:pStyle w:val="ad"/>
            </w:pPr>
            <w:r w:rsidRPr="00E72445">
              <w:rPr>
                <w:b/>
              </w:rPr>
              <w:t>Личностные:</w:t>
            </w:r>
            <w:r w:rsidRPr="00E72445">
              <w:t xml:space="preserve"> проявляют интерес к коми традициям и обычаям.</w:t>
            </w:r>
          </w:p>
          <w:p w14:paraId="0EF715C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2A949FB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87384D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F75BBA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75A9CC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624B0C1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B2280B6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209C1C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E8D30B7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88F45D1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6D165A7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4CB520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23BBF8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08913A6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DF86F61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8214A27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31D017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74BE10E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BEF2726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6C7641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2757B4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E61A3F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8CF9AB4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A06BDEE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FE39DF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596CBE0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9F5FEB7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2DA623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BC7E83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A8FB3E3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F47306C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05AEA2E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A7AC059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039144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EDE9557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BD30B5F" w14:textId="77777777" w:rsidR="00E72445" w:rsidRPr="00E72445" w:rsidRDefault="00E72445" w:rsidP="00E72445">
            <w:pPr>
              <w:pStyle w:val="ad"/>
              <w:spacing w:line="276" w:lineRule="auto"/>
              <w:jc w:val="both"/>
              <w:rPr>
                <w:b/>
              </w:rPr>
            </w:pPr>
            <w:r w:rsidRPr="00E72445">
              <w:rPr>
                <w:b/>
              </w:rPr>
              <w:t>Познавательные:</w:t>
            </w:r>
          </w:p>
          <w:p w14:paraId="1A6831E7" w14:textId="38425AE2" w:rsidR="00E72445" w:rsidRPr="00E72445" w:rsidRDefault="00E72445" w:rsidP="00E72445">
            <w:pPr>
              <w:pStyle w:val="ad"/>
              <w:spacing w:line="276" w:lineRule="auto"/>
              <w:jc w:val="both"/>
            </w:pPr>
            <w:r w:rsidRPr="00E72445">
              <w:t>Извлекают информацию.</w:t>
            </w:r>
          </w:p>
          <w:p w14:paraId="6E61A60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1FFAB63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FB08868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02B8481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76B71AF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DB70EB5" w14:textId="15284DF7" w:rsidR="00E72445" w:rsidRDefault="00E72445" w:rsidP="00E72445">
            <w:pPr>
              <w:pStyle w:val="ad"/>
              <w:spacing w:line="276" w:lineRule="auto"/>
              <w:jc w:val="both"/>
              <w:rPr>
                <w:b/>
                <w:color w:val="FF0000"/>
              </w:rPr>
            </w:pPr>
          </w:p>
          <w:p w14:paraId="62BC0A59" w14:textId="77777777" w:rsidR="00E72445" w:rsidRPr="00E72445" w:rsidRDefault="00E72445" w:rsidP="00E72445">
            <w:pPr>
              <w:pStyle w:val="ad"/>
              <w:spacing w:line="276" w:lineRule="auto"/>
              <w:jc w:val="both"/>
              <w:rPr>
                <w:b/>
              </w:rPr>
            </w:pPr>
            <w:r w:rsidRPr="00E72445">
              <w:rPr>
                <w:b/>
              </w:rPr>
              <w:t>Коммуникативные:</w:t>
            </w:r>
          </w:p>
          <w:p w14:paraId="62E5D4F1" w14:textId="7916D5A8" w:rsidR="00E72445" w:rsidRPr="00E72445" w:rsidRDefault="00E72445" w:rsidP="00E72445">
            <w:pPr>
              <w:pStyle w:val="ad"/>
              <w:spacing w:line="276" w:lineRule="auto"/>
              <w:jc w:val="both"/>
            </w:pPr>
            <w:r w:rsidRPr="00E72445">
              <w:t>Отвечают на вопросы по содержанию материала.</w:t>
            </w:r>
          </w:p>
          <w:p w14:paraId="6E9B87B3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23A96B3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786F0B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6BFFDE6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0181802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791EDF3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EEA19A8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FA07A9E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19D59B9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215061A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21471A1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4F43135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695B534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BA29D2E" w14:textId="73AA1DAE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C0F925A" w14:textId="77777777" w:rsidR="00800E62" w:rsidRDefault="00800E62" w:rsidP="00800E62">
            <w:pPr>
              <w:pStyle w:val="ad"/>
              <w:spacing w:line="276" w:lineRule="auto"/>
              <w:jc w:val="both"/>
              <w:rPr>
                <w:b/>
                <w:color w:val="FF0000"/>
              </w:rPr>
            </w:pPr>
          </w:p>
          <w:p w14:paraId="7C6E7E81" w14:textId="77777777" w:rsidR="00800E62" w:rsidRPr="00800E62" w:rsidRDefault="00800E62" w:rsidP="00800E62">
            <w:pPr>
              <w:pStyle w:val="ad"/>
              <w:spacing w:line="276" w:lineRule="auto"/>
              <w:jc w:val="both"/>
              <w:rPr>
                <w:b/>
              </w:rPr>
            </w:pPr>
            <w:r w:rsidRPr="00800E62">
              <w:rPr>
                <w:b/>
              </w:rPr>
              <w:t>Коммуникативные:</w:t>
            </w:r>
          </w:p>
          <w:p w14:paraId="0702D1A8" w14:textId="77777777" w:rsidR="00800E62" w:rsidRPr="00800E62" w:rsidRDefault="00800E62" w:rsidP="00800E62">
            <w:pPr>
              <w:pStyle w:val="ad"/>
              <w:spacing w:line="276" w:lineRule="auto"/>
              <w:jc w:val="both"/>
            </w:pPr>
            <w:r w:rsidRPr="00800E62">
              <w:t>Умеют строить речевое высказывание в устной форме</w:t>
            </w:r>
          </w:p>
          <w:p w14:paraId="5138337E" w14:textId="77777777" w:rsidR="003F2CFC" w:rsidRPr="00800E62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AC9F77D" w14:textId="77777777" w:rsidR="003F2CFC" w:rsidRPr="00800E62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659D2B3" w14:textId="71D9A032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0080F98" w14:textId="3FC72E82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24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Образовательные</w:t>
            </w:r>
            <w:r w:rsidRPr="00E7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E72445">
              <w:rPr>
                <w:rFonts w:ascii="Times New Roman" w:hAnsi="Times New Roman"/>
                <w:sz w:val="24"/>
                <w:szCs w:val="24"/>
              </w:rPr>
              <w:t>обобщать, устанавливать аналогии, строить логические рассуждения, анализировать.</w:t>
            </w:r>
          </w:p>
          <w:p w14:paraId="404B10FC" w14:textId="77777777" w:rsidR="003F2CFC" w:rsidRPr="00E72445" w:rsidRDefault="003F2CFC" w:rsidP="003F2C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308FAB" w14:textId="77777777" w:rsidR="00E72445" w:rsidRPr="00E72445" w:rsidRDefault="00E72445" w:rsidP="00E7244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244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6870FD9A" w14:textId="62738A2C" w:rsidR="00E72445" w:rsidRPr="00E72445" w:rsidRDefault="00E72445" w:rsidP="00E724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2445">
              <w:rPr>
                <w:rFonts w:ascii="Times New Roman" w:hAnsi="Times New Roman"/>
                <w:sz w:val="24"/>
                <w:szCs w:val="24"/>
              </w:rPr>
              <w:t>Принимают и следуют поставленным целям творческой деятельности.</w:t>
            </w:r>
          </w:p>
          <w:p w14:paraId="159163E5" w14:textId="189086A9" w:rsidR="00A6632E" w:rsidRPr="00E72445" w:rsidRDefault="00A6632E" w:rsidP="003F2C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669A" w14:paraId="7A3039F2" w14:textId="77777777" w:rsidTr="001354E8">
        <w:tc>
          <w:tcPr>
            <w:tcW w:w="2268" w:type="dxa"/>
          </w:tcPr>
          <w:p w14:paraId="7BC63DCE" w14:textId="77777777" w:rsidR="0089669A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этап.</w:t>
            </w:r>
          </w:p>
          <w:p w14:paraId="5378E9CA" w14:textId="055B95C9" w:rsidR="0089669A" w:rsidRPr="0089669A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Эмоционально – рефлексивный.</w:t>
            </w:r>
          </w:p>
        </w:tc>
        <w:tc>
          <w:tcPr>
            <w:tcW w:w="6521" w:type="dxa"/>
          </w:tcPr>
          <w:p w14:paraId="36DEF124" w14:textId="77777777" w:rsidR="00A6632E" w:rsidRPr="00A6632E" w:rsidRDefault="00A6632E" w:rsidP="003F2C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 xml:space="preserve">- Очень жаль, но наши посиделки подошли к концу. Всем на руки в начале занятия я завязала нитки, на правую – красного цвета, на левую – зеленого. Мне занятие очень понравилось, поэтому я выбираю красную нитку и завязываю на свою подвеску. Каждый из вас выбирает ниточку в зависимости от впечатления о пройденном мероприятии. Если вам было интересно, то завязываете красную нитку, а если вам было скучно, то зеленого цвета. </w:t>
            </w:r>
          </w:p>
          <w:p w14:paraId="21D5BC7C" w14:textId="77777777" w:rsidR="00A6632E" w:rsidRPr="00A6632E" w:rsidRDefault="00A6632E" w:rsidP="003F2C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E">
              <w:rPr>
                <w:rStyle w:val="c2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Учитель:</w:t>
            </w: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 xml:space="preserve"> Аддзысьлытодз, дона ертьяс! Став бурс</w:t>
            </w:r>
            <w:r w:rsidRPr="00A6632E">
              <w:rPr>
                <w:rFonts w:ascii="Times New Roman" w:hAnsi="Times New Roman" w:cs="Times New Roman"/>
                <w:sz w:val="16"/>
                <w:szCs w:val="16"/>
              </w:rPr>
              <w:t xml:space="preserve">Ö </w:t>
            </w: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>сиа т</w:t>
            </w:r>
            <w:r w:rsidRPr="00A6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>янлы ме./До встречи, дорогие ребята! Всего самого хорошего желаю вам.</w:t>
            </w:r>
          </w:p>
          <w:p w14:paraId="60ADCA97" w14:textId="77777777" w:rsidR="0089669A" w:rsidRPr="00A6632E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14:paraId="56B1BBDB" w14:textId="77777777" w:rsidR="00A6632E" w:rsidRPr="00A6632E" w:rsidRDefault="00A6632E" w:rsidP="003F2C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мнение, что понравилось и что не понравилось.</w:t>
            </w:r>
          </w:p>
          <w:p w14:paraId="7B80A2DC" w14:textId="77777777" w:rsidR="00A6632E" w:rsidRP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0F4DE1E" w14:textId="77777777" w:rsidR="00A6632E" w:rsidRP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1CF9D2AF" w14:textId="77777777" w:rsidR="00A6632E" w:rsidRP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37143660" w14:textId="77777777" w:rsidR="00A6632E" w:rsidRPr="00A6632E" w:rsidRDefault="00A6632E" w:rsidP="003F2CF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</w:rPr>
            </w:pPr>
          </w:p>
          <w:p w14:paraId="447232F0" w14:textId="77777777" w:rsidR="003F2CFC" w:rsidRDefault="003F2CFC" w:rsidP="003F2CFC">
            <w:pPr>
              <w:spacing w:line="276" w:lineRule="auto"/>
              <w:rPr>
                <w:rStyle w:val="c1"/>
                <w:rFonts w:ascii="Times New Roman" w:hAnsi="Times New Roman" w:cs="Times New Roman"/>
              </w:rPr>
            </w:pPr>
          </w:p>
          <w:p w14:paraId="0641E564" w14:textId="58DD7F87" w:rsid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632E">
              <w:rPr>
                <w:rStyle w:val="c1"/>
                <w:rFonts w:ascii="Times New Roman" w:hAnsi="Times New Roman" w:cs="Times New Roman"/>
              </w:rPr>
              <w:t>Прощаются с учителем.</w:t>
            </w:r>
          </w:p>
          <w:p w14:paraId="02481479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C8D7CC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0A5BDB" w14:textId="6F0B927C" w:rsid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FF961C" w14:textId="4D2E7BC6" w:rsid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4F3F56" w14:textId="77777777" w:rsidR="0089669A" w:rsidRPr="00A6632E" w:rsidRDefault="0089669A" w:rsidP="003F2C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27D1DD3F" w14:textId="77777777" w:rsidR="00A6632E" w:rsidRPr="00A6632E" w:rsidRDefault="00A6632E" w:rsidP="003F2C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14:paraId="2909DB56" w14:textId="392173F5" w:rsidR="0089669A" w:rsidRPr="00A6632E" w:rsidRDefault="00A6632E" w:rsidP="003F2C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632E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Учатся самооценке на основе критерия успешности учебной деятельности</w:t>
            </w:r>
          </w:p>
        </w:tc>
      </w:tr>
    </w:tbl>
    <w:p w14:paraId="0533DC23" w14:textId="77777777" w:rsidR="0089669A" w:rsidRDefault="0089669A" w:rsidP="00A6632E">
      <w:pPr>
        <w:pStyle w:val="a5"/>
        <w:shd w:val="clear" w:color="auto" w:fill="FFFFFF"/>
        <w:spacing w:before="0" w:beforeAutospacing="0" w:after="0" w:afterAutospacing="0" w:line="276" w:lineRule="auto"/>
        <w:sectPr w:rsidR="0089669A" w:rsidSect="00A6632E">
          <w:pgSz w:w="16838" w:h="11906" w:orient="landscape"/>
          <w:pgMar w:top="851" w:right="1701" w:bottom="0" w:left="709" w:header="709" w:footer="709" w:gutter="0"/>
          <w:cols w:space="708"/>
          <w:docGrid w:linePitch="360"/>
        </w:sectPr>
      </w:pPr>
    </w:p>
    <w:p w14:paraId="18528B20" w14:textId="77777777" w:rsidR="006A5D9C" w:rsidRPr="008B06E7" w:rsidRDefault="006A5D9C" w:rsidP="00A663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D9C" w:rsidRPr="008B06E7" w:rsidSect="00927CF5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54C3" w14:textId="77777777" w:rsidR="00F824B6" w:rsidRDefault="00F824B6" w:rsidP="00A6632E">
      <w:pPr>
        <w:spacing w:after="0" w:line="240" w:lineRule="auto"/>
      </w:pPr>
      <w:r>
        <w:separator/>
      </w:r>
    </w:p>
  </w:endnote>
  <w:endnote w:type="continuationSeparator" w:id="0">
    <w:p w14:paraId="6F209076" w14:textId="77777777" w:rsidR="00F824B6" w:rsidRDefault="00F824B6" w:rsidP="00A6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7D4AC" w14:textId="77777777" w:rsidR="00F824B6" w:rsidRDefault="00F824B6" w:rsidP="00A6632E">
      <w:pPr>
        <w:spacing w:after="0" w:line="240" w:lineRule="auto"/>
      </w:pPr>
      <w:r>
        <w:separator/>
      </w:r>
    </w:p>
  </w:footnote>
  <w:footnote w:type="continuationSeparator" w:id="0">
    <w:p w14:paraId="6D6E7EB0" w14:textId="77777777" w:rsidR="00F824B6" w:rsidRDefault="00F824B6" w:rsidP="00A6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3D30"/>
    <w:multiLevelType w:val="hybridMultilevel"/>
    <w:tmpl w:val="6C5EAEFA"/>
    <w:lvl w:ilvl="0" w:tplc="684A6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267E"/>
    <w:multiLevelType w:val="hybridMultilevel"/>
    <w:tmpl w:val="B5DE8E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50C7ECA"/>
    <w:multiLevelType w:val="hybridMultilevel"/>
    <w:tmpl w:val="881A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14C0"/>
    <w:multiLevelType w:val="hybridMultilevel"/>
    <w:tmpl w:val="D20C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0CA8"/>
    <w:multiLevelType w:val="hybridMultilevel"/>
    <w:tmpl w:val="22127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856"/>
    <w:rsid w:val="000012A0"/>
    <w:rsid w:val="0000560C"/>
    <w:rsid w:val="000245DB"/>
    <w:rsid w:val="000260EB"/>
    <w:rsid w:val="00034523"/>
    <w:rsid w:val="00065CD5"/>
    <w:rsid w:val="00080993"/>
    <w:rsid w:val="00094816"/>
    <w:rsid w:val="00095AD3"/>
    <w:rsid w:val="000F099B"/>
    <w:rsid w:val="00103EF5"/>
    <w:rsid w:val="00152C8A"/>
    <w:rsid w:val="00154CD8"/>
    <w:rsid w:val="00163856"/>
    <w:rsid w:val="001701C2"/>
    <w:rsid w:val="00192FCB"/>
    <w:rsid w:val="001A4D11"/>
    <w:rsid w:val="001B0A8F"/>
    <w:rsid w:val="001C01EF"/>
    <w:rsid w:val="001E4AD1"/>
    <w:rsid w:val="00206FA9"/>
    <w:rsid w:val="00216DCF"/>
    <w:rsid w:val="002204D7"/>
    <w:rsid w:val="0023618A"/>
    <w:rsid w:val="00243115"/>
    <w:rsid w:val="00257FD2"/>
    <w:rsid w:val="00266A01"/>
    <w:rsid w:val="00282901"/>
    <w:rsid w:val="00291673"/>
    <w:rsid w:val="002A4B42"/>
    <w:rsid w:val="002A7CC8"/>
    <w:rsid w:val="002F0057"/>
    <w:rsid w:val="00302021"/>
    <w:rsid w:val="00316849"/>
    <w:rsid w:val="00366590"/>
    <w:rsid w:val="00382707"/>
    <w:rsid w:val="00385822"/>
    <w:rsid w:val="003D3E68"/>
    <w:rsid w:val="003D563A"/>
    <w:rsid w:val="003F2CFC"/>
    <w:rsid w:val="003F7A12"/>
    <w:rsid w:val="004113F6"/>
    <w:rsid w:val="00436CF6"/>
    <w:rsid w:val="00476E79"/>
    <w:rsid w:val="0049156D"/>
    <w:rsid w:val="004E4B0E"/>
    <w:rsid w:val="004F0FD3"/>
    <w:rsid w:val="00506FA9"/>
    <w:rsid w:val="005163A2"/>
    <w:rsid w:val="00531A7A"/>
    <w:rsid w:val="005857E4"/>
    <w:rsid w:val="00590B01"/>
    <w:rsid w:val="005914DA"/>
    <w:rsid w:val="005A30A7"/>
    <w:rsid w:val="005A6DD1"/>
    <w:rsid w:val="005B5864"/>
    <w:rsid w:val="00605191"/>
    <w:rsid w:val="00617D57"/>
    <w:rsid w:val="00641B4D"/>
    <w:rsid w:val="006459C3"/>
    <w:rsid w:val="0066005D"/>
    <w:rsid w:val="006619DE"/>
    <w:rsid w:val="006A5D9C"/>
    <w:rsid w:val="006B1E7F"/>
    <w:rsid w:val="006F4C81"/>
    <w:rsid w:val="00702039"/>
    <w:rsid w:val="00745CE5"/>
    <w:rsid w:val="00746B46"/>
    <w:rsid w:val="00755985"/>
    <w:rsid w:val="00790971"/>
    <w:rsid w:val="007971C0"/>
    <w:rsid w:val="007A431C"/>
    <w:rsid w:val="007C7952"/>
    <w:rsid w:val="007F73D4"/>
    <w:rsid w:val="00800E62"/>
    <w:rsid w:val="0080244E"/>
    <w:rsid w:val="00805BFC"/>
    <w:rsid w:val="008103E5"/>
    <w:rsid w:val="00815B50"/>
    <w:rsid w:val="00817BC0"/>
    <w:rsid w:val="008406B9"/>
    <w:rsid w:val="0084668D"/>
    <w:rsid w:val="0087375E"/>
    <w:rsid w:val="0089669A"/>
    <w:rsid w:val="008A7341"/>
    <w:rsid w:val="008B06E7"/>
    <w:rsid w:val="008B123C"/>
    <w:rsid w:val="008C4C4A"/>
    <w:rsid w:val="008E2248"/>
    <w:rsid w:val="008E417E"/>
    <w:rsid w:val="00905D4A"/>
    <w:rsid w:val="00927CF5"/>
    <w:rsid w:val="009762A8"/>
    <w:rsid w:val="009960AD"/>
    <w:rsid w:val="009B14FF"/>
    <w:rsid w:val="009B38D6"/>
    <w:rsid w:val="009C4C92"/>
    <w:rsid w:val="009F2C2B"/>
    <w:rsid w:val="00A46D65"/>
    <w:rsid w:val="00A62B7D"/>
    <w:rsid w:val="00A6632E"/>
    <w:rsid w:val="00A96A8D"/>
    <w:rsid w:val="00AC783B"/>
    <w:rsid w:val="00AF1C1C"/>
    <w:rsid w:val="00B17AC8"/>
    <w:rsid w:val="00B25CD1"/>
    <w:rsid w:val="00B45E16"/>
    <w:rsid w:val="00B731F2"/>
    <w:rsid w:val="00B822E1"/>
    <w:rsid w:val="00B83167"/>
    <w:rsid w:val="00BD65CD"/>
    <w:rsid w:val="00BE55C5"/>
    <w:rsid w:val="00C117A2"/>
    <w:rsid w:val="00C26C91"/>
    <w:rsid w:val="00C331F4"/>
    <w:rsid w:val="00C4245F"/>
    <w:rsid w:val="00C43BE7"/>
    <w:rsid w:val="00C577F9"/>
    <w:rsid w:val="00C759CE"/>
    <w:rsid w:val="00C80BE2"/>
    <w:rsid w:val="00D25F4F"/>
    <w:rsid w:val="00D50046"/>
    <w:rsid w:val="00D63569"/>
    <w:rsid w:val="00D939F8"/>
    <w:rsid w:val="00D94F6A"/>
    <w:rsid w:val="00DA33CB"/>
    <w:rsid w:val="00DC581A"/>
    <w:rsid w:val="00E0141E"/>
    <w:rsid w:val="00E12D27"/>
    <w:rsid w:val="00E417B1"/>
    <w:rsid w:val="00E43190"/>
    <w:rsid w:val="00E72445"/>
    <w:rsid w:val="00E812CB"/>
    <w:rsid w:val="00EA6225"/>
    <w:rsid w:val="00ED4FD2"/>
    <w:rsid w:val="00ED6838"/>
    <w:rsid w:val="00EE526A"/>
    <w:rsid w:val="00F2375C"/>
    <w:rsid w:val="00F312B3"/>
    <w:rsid w:val="00F824B6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CB5F4BD"/>
  <w15:docId w15:val="{F0244A14-8299-4DC8-A265-B87D726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3856"/>
  </w:style>
  <w:style w:type="character" w:customStyle="1" w:styleId="c8">
    <w:name w:val="c8"/>
    <w:basedOn w:val="a0"/>
    <w:rsid w:val="00163856"/>
  </w:style>
  <w:style w:type="paragraph" w:customStyle="1" w:styleId="c7">
    <w:name w:val="c7"/>
    <w:basedOn w:val="a"/>
    <w:rsid w:val="0016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856"/>
  </w:style>
  <w:style w:type="paragraph" w:customStyle="1" w:styleId="c11">
    <w:name w:val="c11"/>
    <w:basedOn w:val="a"/>
    <w:rsid w:val="0016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3856"/>
  </w:style>
  <w:style w:type="character" w:customStyle="1" w:styleId="c3">
    <w:name w:val="c3"/>
    <w:basedOn w:val="a0"/>
    <w:rsid w:val="00163856"/>
  </w:style>
  <w:style w:type="character" w:customStyle="1" w:styleId="c15">
    <w:name w:val="c15"/>
    <w:basedOn w:val="a0"/>
    <w:rsid w:val="00163856"/>
  </w:style>
  <w:style w:type="paragraph" w:styleId="a3">
    <w:name w:val="Balloon Text"/>
    <w:basedOn w:val="a"/>
    <w:link w:val="a4"/>
    <w:uiPriority w:val="99"/>
    <w:semiHidden/>
    <w:unhideWhenUsed/>
    <w:rsid w:val="003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59CE"/>
    <w:rPr>
      <w:b/>
      <w:bCs/>
    </w:rPr>
  </w:style>
  <w:style w:type="table" w:styleId="a7">
    <w:name w:val="Table Grid"/>
    <w:basedOn w:val="a1"/>
    <w:uiPriority w:val="59"/>
    <w:rsid w:val="00C3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A7C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A7C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A7C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7C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A7CC8"/>
    <w:rPr>
      <w:b/>
      <w:bCs/>
      <w:sz w:val="20"/>
      <w:szCs w:val="20"/>
    </w:rPr>
  </w:style>
  <w:style w:type="paragraph" w:styleId="ad">
    <w:name w:val="No Spacing"/>
    <w:uiPriority w:val="1"/>
    <w:qFormat/>
    <w:rsid w:val="00BE55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e">
    <w:name w:val="Body Text"/>
    <w:basedOn w:val="a"/>
    <w:link w:val="af"/>
    <w:uiPriority w:val="1"/>
    <w:qFormat/>
    <w:rsid w:val="00BE55C5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E55C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55C5"/>
    <w:pPr>
      <w:widowControl w:val="0"/>
      <w:autoSpaceDE w:val="0"/>
      <w:autoSpaceDN w:val="0"/>
      <w:spacing w:after="0" w:line="319" w:lineRule="exact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5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uiPriority w:val="99"/>
    <w:qFormat/>
    <w:rsid w:val="00BE55C5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406B9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6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6632E"/>
  </w:style>
  <w:style w:type="paragraph" w:styleId="af3">
    <w:name w:val="footer"/>
    <w:basedOn w:val="a"/>
    <w:link w:val="af4"/>
    <w:uiPriority w:val="99"/>
    <w:unhideWhenUsed/>
    <w:rsid w:val="00A6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6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содействие</dc:creator>
  <cp:lastModifiedBy>user</cp:lastModifiedBy>
  <cp:revision>37</cp:revision>
  <cp:lastPrinted>2023-12-12T11:42:00Z</cp:lastPrinted>
  <dcterms:created xsi:type="dcterms:W3CDTF">2021-02-04T06:30:00Z</dcterms:created>
  <dcterms:modified xsi:type="dcterms:W3CDTF">2023-12-12T21:05:00Z</dcterms:modified>
</cp:coreProperties>
</file>